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Default="0039523F" w:rsidP="0039523F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523F" w:rsidRDefault="00D10917" w:rsidP="003952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Default="0039523F" w:rsidP="0039523F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Tr="0039523F">
        <w:tc>
          <w:tcPr>
            <w:tcW w:w="3284" w:type="dxa"/>
            <w:hideMark/>
          </w:tcPr>
          <w:p w:rsidR="0039523F" w:rsidRDefault="000208AF" w:rsidP="000208AF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  <w:r w:rsidR="002E4D28">
              <w:rPr>
                <w:sz w:val="28"/>
                <w:szCs w:val="28"/>
              </w:rPr>
              <w:t>20</w:t>
            </w:r>
            <w:r w:rsidR="00522A11">
              <w:rPr>
                <w:sz w:val="28"/>
                <w:szCs w:val="28"/>
              </w:rPr>
              <w:t>20</w:t>
            </w:r>
            <w:r w:rsidR="00A66F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Default="0039523F" w:rsidP="000208AF">
            <w:pPr>
              <w:widowControl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 w:rsidR="000208AF">
              <w:rPr>
                <w:sz w:val="26"/>
              </w:rPr>
              <w:t xml:space="preserve"> 3</w:t>
            </w:r>
          </w:p>
        </w:tc>
      </w:tr>
    </w:tbl>
    <w:p w:rsidR="00A0183E" w:rsidRDefault="00A0183E" w:rsidP="00B154A8">
      <w:pPr>
        <w:rPr>
          <w:b/>
          <w:sz w:val="28"/>
          <w:szCs w:val="28"/>
        </w:rPr>
      </w:pPr>
    </w:p>
    <w:p w:rsidR="00B85A71" w:rsidRDefault="00B85A71" w:rsidP="00B85A71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 xml:space="preserve">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proofErr w:type="gramEnd"/>
    </w:p>
    <w:p w:rsidR="00B85A71" w:rsidRDefault="00B85A71" w:rsidP="00B85A71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 xml:space="preserve">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</w:p>
    <w:p w:rsidR="00B85A71" w:rsidRPr="00B85A71" w:rsidRDefault="00B85A71" w:rsidP="00B85A71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 xml:space="preserve">собственников недвижимости) </w:t>
      </w:r>
    </w:p>
    <w:p w:rsidR="003B4D42" w:rsidRDefault="003B4D42" w:rsidP="000D112D">
      <w:pPr>
        <w:pStyle w:val="aa"/>
        <w:spacing w:after="0"/>
        <w:rPr>
          <w:b/>
          <w:bCs/>
          <w:sz w:val="28"/>
          <w:szCs w:val="28"/>
        </w:rPr>
      </w:pPr>
    </w:p>
    <w:p w:rsidR="003B4D42" w:rsidRPr="003B4D42" w:rsidRDefault="00B85A71" w:rsidP="003B4D4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85A71">
        <w:rPr>
          <w:sz w:val="28"/>
          <w:szCs w:val="28"/>
          <w:lang w:eastAsia="ru-RU"/>
        </w:rPr>
        <w:t>В соответствии с пунктом 3 части 1 статьи 17 Фед</w:t>
      </w:r>
      <w:r w:rsidR="00A66F46">
        <w:rPr>
          <w:sz w:val="28"/>
          <w:szCs w:val="28"/>
          <w:lang w:eastAsia="ru-RU"/>
        </w:rPr>
        <w:t>ерального закона от 27.07.2004 № 79-ФЗ «</w:t>
      </w:r>
      <w:r w:rsidRPr="00B85A71">
        <w:rPr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A66F46">
        <w:rPr>
          <w:sz w:val="28"/>
          <w:szCs w:val="28"/>
          <w:lang w:eastAsia="ru-RU"/>
        </w:rPr>
        <w:t>»</w:t>
      </w:r>
      <w:r w:rsidR="003B4D42" w:rsidRPr="003B4D42">
        <w:rPr>
          <w:sz w:val="28"/>
          <w:szCs w:val="28"/>
          <w:lang w:eastAsia="ru-RU"/>
        </w:rPr>
        <w:t xml:space="preserve"> </w:t>
      </w:r>
      <w:proofErr w:type="gramStart"/>
      <w:r w:rsidR="003B4D42" w:rsidRPr="003B4D42">
        <w:rPr>
          <w:b/>
          <w:sz w:val="28"/>
          <w:szCs w:val="28"/>
          <w:lang w:eastAsia="ru-RU"/>
        </w:rPr>
        <w:t>п</w:t>
      </w:r>
      <w:proofErr w:type="gramEnd"/>
      <w:r w:rsidR="003B4D42" w:rsidRPr="003B4D42">
        <w:rPr>
          <w:b/>
          <w:sz w:val="28"/>
          <w:szCs w:val="28"/>
          <w:lang w:eastAsia="ru-RU"/>
        </w:rPr>
        <w:t xml:space="preserve"> р и к а з ы в а ю</w:t>
      </w:r>
      <w:r w:rsidR="003B4D42" w:rsidRPr="003B4D42">
        <w:rPr>
          <w:sz w:val="28"/>
          <w:szCs w:val="28"/>
          <w:lang w:eastAsia="ru-RU"/>
        </w:rPr>
        <w:t>:</w:t>
      </w:r>
    </w:p>
    <w:p w:rsidR="00B85A71" w:rsidRPr="00B85A71" w:rsidRDefault="00E065CF" w:rsidP="00B85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B85A71" w:rsidRPr="00B85A71">
        <w:rPr>
          <w:sz w:val="28"/>
          <w:szCs w:val="28"/>
        </w:rPr>
        <w:t>Утвердить Поряд</w:t>
      </w:r>
      <w:r w:rsidR="00B85A71">
        <w:rPr>
          <w:sz w:val="28"/>
          <w:szCs w:val="28"/>
        </w:rPr>
        <w:t>ок</w:t>
      </w:r>
      <w:r w:rsidR="00B85A71" w:rsidRPr="00B85A71">
        <w:rPr>
          <w:sz w:val="28"/>
          <w:szCs w:val="28"/>
        </w:rPr>
        <w:t xml:space="preserve">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</w:t>
      </w:r>
      <w:r w:rsidR="00B85A71">
        <w:rPr>
          <w:sz w:val="28"/>
          <w:szCs w:val="28"/>
        </w:rPr>
        <w:t xml:space="preserve">союзной организации, созданной </w:t>
      </w:r>
      <w:r w:rsidR="00B85A71" w:rsidRPr="00B85A71">
        <w:rPr>
          <w:sz w:val="28"/>
          <w:szCs w:val="28"/>
        </w:rPr>
        <w:t>в государственном органе, участия в съезде (конференции</w:t>
      </w:r>
      <w:proofErr w:type="gramEnd"/>
      <w:r w:rsidR="00B85A71" w:rsidRPr="00B85A71">
        <w:rPr>
          <w:sz w:val="28"/>
          <w:szCs w:val="28"/>
        </w:rPr>
        <w:t xml:space="preserve">) или </w:t>
      </w:r>
      <w:proofErr w:type="gramStart"/>
      <w:r w:rsidR="00B85A71" w:rsidRPr="00B85A71">
        <w:rPr>
          <w:sz w:val="28"/>
          <w:szCs w:val="28"/>
        </w:rPr>
        <w:t>общем</w:t>
      </w:r>
      <w:proofErr w:type="gramEnd"/>
      <w:r w:rsidR="00B85A71" w:rsidRPr="00B85A71">
        <w:rPr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</w:t>
      </w:r>
      <w:r w:rsidR="00A66F46">
        <w:rPr>
          <w:sz w:val="28"/>
          <w:szCs w:val="28"/>
        </w:rPr>
        <w:t xml:space="preserve">ва собственников недвижимости) </w:t>
      </w:r>
      <w:r w:rsidR="00B85A71" w:rsidRPr="00B85A71">
        <w:rPr>
          <w:sz w:val="28"/>
          <w:szCs w:val="28"/>
        </w:rPr>
        <w:t>(</w:t>
      </w:r>
      <w:r w:rsidR="00B85A71">
        <w:rPr>
          <w:sz w:val="28"/>
          <w:szCs w:val="28"/>
        </w:rPr>
        <w:t>прилагается).</w:t>
      </w:r>
    </w:p>
    <w:p w:rsidR="00B85A71" w:rsidRPr="00B85A71" w:rsidRDefault="00E065CF" w:rsidP="005B0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85A71" w:rsidRPr="00B85A71">
        <w:rPr>
          <w:sz w:val="28"/>
          <w:szCs w:val="28"/>
        </w:rPr>
        <w:t>Приказ Департамента культуры и туризма Ива</w:t>
      </w:r>
      <w:r w:rsidR="000D112D">
        <w:rPr>
          <w:sz w:val="28"/>
          <w:szCs w:val="28"/>
        </w:rPr>
        <w:t xml:space="preserve">новской области от 09.06.2018 </w:t>
      </w:r>
      <w:r w:rsidR="00B85A71">
        <w:rPr>
          <w:sz w:val="28"/>
          <w:szCs w:val="28"/>
        </w:rPr>
        <w:t>№ 16 «</w:t>
      </w:r>
      <w:r w:rsidR="00B85A71" w:rsidRPr="00B85A71">
        <w:rPr>
          <w:sz w:val="28"/>
          <w:szCs w:val="28"/>
        </w:rPr>
        <w:t xml:space="preserve">Об утверждении Положения о порядке получения государственными гражданскими служащими Департамента культуры и туризма Ивановской области разрешения представителя нанимателя на участие </w:t>
      </w:r>
      <w:r w:rsidR="00B85A71" w:rsidRPr="00B85A71">
        <w:rPr>
          <w:sz w:val="28"/>
          <w:szCs w:val="28"/>
        </w:rPr>
        <w:lastRenderedPageBreak/>
        <w:t>на безвозмездной основе в управлении некоммерческими организациями</w:t>
      </w:r>
      <w:r w:rsidR="009A6B39">
        <w:rPr>
          <w:sz w:val="28"/>
          <w:szCs w:val="28"/>
        </w:rPr>
        <w:t>»</w:t>
      </w:r>
      <w:r w:rsidR="00B85A71" w:rsidRPr="00B85A71">
        <w:rPr>
          <w:sz w:val="28"/>
          <w:szCs w:val="28"/>
        </w:rPr>
        <w:t xml:space="preserve"> </w:t>
      </w:r>
      <w:r w:rsidR="00B85A71">
        <w:rPr>
          <w:sz w:val="28"/>
          <w:szCs w:val="28"/>
        </w:rPr>
        <w:t xml:space="preserve">признать </w:t>
      </w:r>
      <w:r w:rsidR="00B85A71" w:rsidRPr="00B85A71">
        <w:rPr>
          <w:sz w:val="28"/>
          <w:szCs w:val="28"/>
        </w:rPr>
        <w:t>утратившим силу.</w:t>
      </w:r>
    </w:p>
    <w:p w:rsidR="00B154A8" w:rsidRDefault="00B85A71" w:rsidP="00B85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5CF">
        <w:rPr>
          <w:sz w:val="28"/>
          <w:szCs w:val="28"/>
        </w:rPr>
        <w:t>.</w:t>
      </w:r>
      <w:r w:rsidR="00E065CF">
        <w:rPr>
          <w:sz w:val="28"/>
          <w:szCs w:val="28"/>
        </w:rPr>
        <w:tab/>
      </w:r>
      <w:proofErr w:type="gramStart"/>
      <w:r w:rsidR="000D112D" w:rsidRPr="00B85A71">
        <w:rPr>
          <w:sz w:val="28"/>
          <w:szCs w:val="28"/>
        </w:rPr>
        <w:t>Контроль</w:t>
      </w:r>
      <w:r w:rsidRPr="00B85A71">
        <w:rPr>
          <w:sz w:val="28"/>
          <w:szCs w:val="28"/>
        </w:rPr>
        <w:t xml:space="preserve"> за</w:t>
      </w:r>
      <w:proofErr w:type="gramEnd"/>
      <w:r w:rsidRPr="00B85A71">
        <w:rPr>
          <w:sz w:val="28"/>
          <w:szCs w:val="28"/>
        </w:rPr>
        <w:t xml:space="preserve"> исполнением настоящего приказа оставляю за собой.</w:t>
      </w:r>
    </w:p>
    <w:p w:rsidR="00B85A71" w:rsidRDefault="00B85A71" w:rsidP="009C0528">
      <w:pPr>
        <w:rPr>
          <w:b/>
          <w:sz w:val="28"/>
          <w:szCs w:val="28"/>
        </w:rPr>
      </w:pPr>
    </w:p>
    <w:p w:rsidR="00B85A71" w:rsidRDefault="00B85A71" w:rsidP="009C0528">
      <w:pPr>
        <w:rPr>
          <w:b/>
          <w:sz w:val="28"/>
          <w:szCs w:val="28"/>
        </w:rPr>
      </w:pPr>
    </w:p>
    <w:p w:rsidR="009C0528" w:rsidRPr="009C0528" w:rsidRDefault="009C0528" w:rsidP="009C052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Член Правительства Ивановской области-</w:t>
      </w:r>
    </w:p>
    <w:p w:rsidR="009A6B39" w:rsidRDefault="009C052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директор Департамента</w:t>
      </w:r>
      <w:r w:rsidR="009A6B39">
        <w:rPr>
          <w:b/>
          <w:sz w:val="28"/>
          <w:szCs w:val="28"/>
        </w:rPr>
        <w:t xml:space="preserve"> культуры и </w:t>
      </w:r>
    </w:p>
    <w:p w:rsidR="00B85A71" w:rsidRDefault="009A6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туризма Ивановской области</w:t>
      </w:r>
      <w:r w:rsidR="009C0528" w:rsidRPr="009C052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</w:t>
      </w:r>
      <w:r w:rsidR="009C0528" w:rsidRPr="009C0528">
        <w:rPr>
          <w:b/>
          <w:sz w:val="28"/>
          <w:szCs w:val="28"/>
        </w:rPr>
        <w:t>Н.В. Трофимова</w:t>
      </w: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Default="000D112D">
      <w:pPr>
        <w:rPr>
          <w:b/>
          <w:sz w:val="28"/>
          <w:szCs w:val="28"/>
        </w:rPr>
      </w:pPr>
    </w:p>
    <w:p w:rsidR="000D112D" w:rsidRPr="000D112D" w:rsidRDefault="000D112D" w:rsidP="000D112D">
      <w:pPr>
        <w:jc w:val="right"/>
        <w:rPr>
          <w:sz w:val="28"/>
          <w:szCs w:val="28"/>
        </w:rPr>
      </w:pPr>
      <w:r w:rsidRPr="000D112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D112D">
        <w:rPr>
          <w:sz w:val="28"/>
          <w:szCs w:val="28"/>
        </w:rPr>
        <w:t>к приказу</w:t>
      </w:r>
    </w:p>
    <w:p w:rsidR="000D112D" w:rsidRDefault="000D112D" w:rsidP="000D11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</w:t>
      </w:r>
      <w:r w:rsidRPr="000D112D">
        <w:rPr>
          <w:sz w:val="28"/>
          <w:szCs w:val="28"/>
        </w:rPr>
        <w:t xml:space="preserve">культуры </w:t>
      </w:r>
    </w:p>
    <w:p w:rsidR="000D112D" w:rsidRDefault="000D112D" w:rsidP="000D11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туризма </w:t>
      </w:r>
      <w:r w:rsidRPr="000D112D">
        <w:rPr>
          <w:sz w:val="28"/>
          <w:szCs w:val="28"/>
        </w:rPr>
        <w:t>Ивановской области</w:t>
      </w:r>
    </w:p>
    <w:p w:rsidR="000D112D" w:rsidRDefault="000D112D" w:rsidP="000D11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08AF">
        <w:rPr>
          <w:sz w:val="28"/>
          <w:szCs w:val="28"/>
        </w:rPr>
        <w:t xml:space="preserve">27.03.2020 </w:t>
      </w:r>
      <w:r>
        <w:rPr>
          <w:sz w:val="28"/>
          <w:szCs w:val="28"/>
        </w:rPr>
        <w:t>№</w:t>
      </w:r>
      <w:r w:rsidR="000208AF">
        <w:rPr>
          <w:sz w:val="28"/>
          <w:szCs w:val="28"/>
        </w:rPr>
        <w:t xml:space="preserve"> 3</w:t>
      </w:r>
    </w:p>
    <w:p w:rsidR="000D112D" w:rsidRDefault="000D112D" w:rsidP="000D112D">
      <w:pPr>
        <w:jc w:val="right"/>
        <w:rPr>
          <w:sz w:val="28"/>
          <w:szCs w:val="28"/>
        </w:rPr>
      </w:pPr>
    </w:p>
    <w:p w:rsidR="000D112D" w:rsidRPr="000D112D" w:rsidRDefault="000D112D" w:rsidP="000D112D">
      <w:pPr>
        <w:jc w:val="right"/>
        <w:rPr>
          <w:sz w:val="28"/>
          <w:szCs w:val="28"/>
        </w:rPr>
      </w:pPr>
    </w:p>
    <w:p w:rsidR="000D112D" w:rsidRDefault="000D112D" w:rsidP="000D112D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>П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ОРЯДОК</w:t>
      </w:r>
    </w:p>
    <w:p w:rsidR="007D2E7D" w:rsidRDefault="000D112D" w:rsidP="000D112D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 xml:space="preserve">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</w:t>
      </w:r>
    </w:p>
    <w:p w:rsidR="000D112D" w:rsidRDefault="000D112D" w:rsidP="009A6B39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>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</w:t>
      </w:r>
      <w:r w:rsidR="009A6B3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>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proofErr w:type="gramEnd"/>
    </w:p>
    <w:p w:rsidR="00576DED" w:rsidRDefault="000D112D" w:rsidP="000D112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A71">
        <w:rPr>
          <w:rFonts w:eastAsiaTheme="minorHAnsi"/>
          <w:b/>
          <w:color w:val="000000"/>
          <w:sz w:val="28"/>
          <w:szCs w:val="28"/>
          <w:lang w:eastAsia="en-US"/>
        </w:rPr>
        <w:t>собственников недвижимости)</w:t>
      </w:r>
    </w:p>
    <w:p w:rsidR="000D112D" w:rsidRDefault="000D112D" w:rsidP="000D112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8533DF" w:rsidRDefault="00E065CF" w:rsidP="00AB17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8533DF">
        <w:rPr>
          <w:sz w:val="28"/>
          <w:szCs w:val="28"/>
        </w:rPr>
        <w:t xml:space="preserve">Настоящий Порядок определяет процедуру получения государственными гражданскими служащими Ивановской области, </w:t>
      </w:r>
      <w:r w:rsidR="00F75DBA" w:rsidRPr="00F75DBA">
        <w:rPr>
          <w:sz w:val="28"/>
          <w:szCs w:val="28"/>
        </w:rPr>
        <w:t xml:space="preserve">для которых представителем нанимателя является член Правительства Ивановской области - </w:t>
      </w:r>
      <w:r w:rsidR="00F75DBA">
        <w:rPr>
          <w:sz w:val="28"/>
          <w:szCs w:val="28"/>
        </w:rPr>
        <w:t xml:space="preserve">директор Департамента культуры </w:t>
      </w:r>
      <w:r w:rsidR="00F75DBA" w:rsidRPr="00F75DBA">
        <w:rPr>
          <w:sz w:val="28"/>
          <w:szCs w:val="28"/>
        </w:rPr>
        <w:t>и туризма Ивановской области</w:t>
      </w:r>
      <w:r w:rsidR="008533DF">
        <w:rPr>
          <w:sz w:val="28"/>
          <w:szCs w:val="28"/>
        </w:rPr>
        <w:t xml:space="preserve"> (далее - гражданские служащие, представитель нанимателя), разрешения представителя нанимателя участвовать на безвозмездной основе в управлении </w:t>
      </w:r>
      <w:r w:rsidR="00AB176B" w:rsidRPr="00AB176B">
        <w:rPr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</w:t>
      </w:r>
      <w:proofErr w:type="gramEnd"/>
      <w:r w:rsidR="00AB176B" w:rsidRPr="00AB176B">
        <w:rPr>
          <w:sz w:val="28"/>
          <w:szCs w:val="28"/>
        </w:rPr>
        <w:t xml:space="preserve">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организации), а также регулирует правоотношения, связанные с участием гражданских служащих на безвозмездной основе в управлении некоммерческими организациями с разрешения представителя нанимателя</w:t>
      </w:r>
      <w:r w:rsidR="008533DF">
        <w:rPr>
          <w:sz w:val="28"/>
          <w:szCs w:val="28"/>
        </w:rPr>
        <w:t>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Гражданский служащий, намеревающийся участвовать в управлении некоммерческой организацией, обязан получить на указанные действия разрешение представителя нанимателя.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 xml:space="preserve">Гражданский служащий направляет </w:t>
      </w:r>
      <w:hyperlink r:id="rId9" w:history="1">
        <w:r w:rsidR="008533DF" w:rsidRPr="009A6B39">
          <w:rPr>
            <w:rFonts w:eastAsiaTheme="minorHAnsi"/>
            <w:sz w:val="28"/>
            <w:szCs w:val="28"/>
            <w:lang w:eastAsia="en-US"/>
          </w:rPr>
          <w:t>ходатайство</w:t>
        </w:r>
      </w:hyperlink>
      <w:r w:rsidR="008533DF" w:rsidRPr="009A6B39">
        <w:rPr>
          <w:rFonts w:eastAsiaTheme="minorHAnsi"/>
          <w:sz w:val="28"/>
          <w:szCs w:val="28"/>
          <w:lang w:eastAsia="en-US"/>
        </w:rPr>
        <w:t xml:space="preserve"> </w:t>
      </w:r>
      <w:r w:rsidR="008533DF">
        <w:rPr>
          <w:rFonts w:eastAsiaTheme="minorHAnsi"/>
          <w:sz w:val="28"/>
          <w:szCs w:val="28"/>
          <w:lang w:eastAsia="en-US"/>
        </w:rPr>
        <w:t xml:space="preserve">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</w:t>
      </w:r>
      <w:r w:rsidR="00961416" w:rsidRPr="00961416">
        <w:rPr>
          <w:rFonts w:eastAsiaTheme="minorHAnsi"/>
          <w:sz w:val="28"/>
          <w:szCs w:val="28"/>
          <w:lang w:eastAsia="en-US"/>
        </w:rPr>
        <w:t>управление правового, кадрового и организационного обеспечения Департамента культуры и туризма Ивановской области</w:t>
      </w:r>
      <w:r w:rsidR="008533DF">
        <w:rPr>
          <w:rFonts w:eastAsiaTheme="minorHAnsi"/>
          <w:sz w:val="28"/>
          <w:szCs w:val="28"/>
          <w:lang w:eastAsia="en-US"/>
        </w:rPr>
        <w:t xml:space="preserve"> (далее - управление) в срок не </w:t>
      </w:r>
      <w:proofErr w:type="gramStart"/>
      <w:r w:rsidR="008533DF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8533DF">
        <w:rPr>
          <w:rFonts w:eastAsiaTheme="minorHAnsi"/>
          <w:sz w:val="28"/>
          <w:szCs w:val="28"/>
          <w:lang w:eastAsia="en-US"/>
        </w:rPr>
        <w:t xml:space="preserve"> чем за 30 календарных дней до </w:t>
      </w:r>
      <w:r w:rsidR="008533DF">
        <w:rPr>
          <w:rFonts w:eastAsiaTheme="minorHAnsi"/>
          <w:sz w:val="28"/>
          <w:szCs w:val="28"/>
          <w:lang w:eastAsia="en-US"/>
        </w:rPr>
        <w:lastRenderedPageBreak/>
        <w:t>предполагаемой даты начала участия гражданского служащего в управлении некоммерческой организацией.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 xml:space="preserve">При получении от гражданского служащего ходатайства начальник управления либо в случае его отсутствия (отпуск, временная нетрудоспособность, командировка) заместитель начальника управления регистрирует ходатайство в день его представления в </w:t>
      </w:r>
      <w:hyperlink r:id="rId10" w:history="1">
        <w:r w:rsidR="008533DF" w:rsidRPr="009A6B39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="008533DF" w:rsidRPr="009A6B39">
        <w:rPr>
          <w:rFonts w:eastAsiaTheme="minorHAnsi"/>
          <w:sz w:val="28"/>
          <w:szCs w:val="28"/>
          <w:lang w:eastAsia="en-US"/>
        </w:rPr>
        <w:t xml:space="preserve"> </w:t>
      </w:r>
      <w:r w:rsidR="008533DF">
        <w:rPr>
          <w:rFonts w:eastAsiaTheme="minorHAnsi"/>
          <w:sz w:val="28"/>
          <w:szCs w:val="28"/>
          <w:lang w:eastAsia="en-US"/>
        </w:rPr>
        <w:t>регистрации ходатайств, составленном по форме согласно приложению 2 к настоящему Порядку.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Управление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Представитель нанимателя рассматривает ходатайство, мотивированное заключение и в срок не позднее 10 рабочих дней со дня регистрации ходатайства в журнале регистрации ходатай</w:t>
      </w:r>
      <w:proofErr w:type="gramStart"/>
      <w:r w:rsidR="008533DF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="008533DF">
        <w:rPr>
          <w:rFonts w:eastAsiaTheme="minorHAnsi"/>
          <w:sz w:val="28"/>
          <w:szCs w:val="28"/>
          <w:lang w:eastAsia="en-US"/>
        </w:rPr>
        <w:t>инимает одно из следующих решений: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разрешить гражданскому служащему участвовать на безвозмездной основе в управлении некоммерческой организацией;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запретить гражданскому служащему участвовать на безвозмездной основе в управлении некоммерческой организацией.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Основанием для запрета гражданскому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О принятом представителем нанимателя решении управление сообщает гражданскому служащему в письменной форме в течение 2 рабочих дней после его принятия.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Ходатайство после рассмотрения представителем нанимателя хранится в управлении.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Гражданский служащий в процессе участия в управлении некоммерческой организацией не вправе: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получать подарки, вознаграждение в денежной или иной форме за выполнение своих обязанностей по управлению некоммерческой организацией;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разглашать сведения, которые стали ему известны при осуществлении возложенных на него обязанностей гражданского служащего;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использовать полученную информацию о деятельности некоммерческой организации в личных интересах, интересах третьих лиц, а также в целях, противоречащих интересам Ивановской области.</w:t>
      </w:r>
    </w:p>
    <w:p w:rsidR="008533DF" w:rsidRDefault="00E065C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ab/>
      </w:r>
      <w:r w:rsidR="008533DF">
        <w:rPr>
          <w:rFonts w:eastAsiaTheme="minorHAnsi"/>
          <w:sz w:val="28"/>
          <w:szCs w:val="28"/>
          <w:lang w:eastAsia="en-US"/>
        </w:rPr>
        <w:t>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8533DF" w:rsidRDefault="008533DF" w:rsidP="008533D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возникновения конфликта интересов гражданский служащий обязан принять меры по его предотвращению или урегулированию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законодательством Российской Федерации о противодействии коррупции.</w:t>
      </w:r>
    </w:p>
    <w:p w:rsidR="000D112D" w:rsidRDefault="000D112D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C05D18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lastRenderedPageBreak/>
        <w:t>Приложение 1</w:t>
      </w:r>
    </w:p>
    <w:p w:rsidR="00C05D18" w:rsidRPr="00C05D18" w:rsidRDefault="00C274EC" w:rsidP="00201E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5D18" w:rsidRPr="00C05D18">
        <w:rPr>
          <w:sz w:val="28"/>
          <w:szCs w:val="28"/>
        </w:rPr>
        <w:t>П</w:t>
      </w:r>
      <w:r w:rsidR="00201E69">
        <w:rPr>
          <w:sz w:val="28"/>
          <w:szCs w:val="28"/>
        </w:rPr>
        <w:t>оряд</w:t>
      </w:r>
      <w:r>
        <w:rPr>
          <w:sz w:val="28"/>
          <w:szCs w:val="28"/>
        </w:rPr>
        <w:t>ку</w:t>
      </w:r>
    </w:p>
    <w:p w:rsidR="00201E69" w:rsidRDefault="00C05D18" w:rsidP="00201E69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получения </w:t>
      </w:r>
      <w:proofErr w:type="gramStart"/>
      <w:r w:rsidRPr="00C05D18">
        <w:rPr>
          <w:sz w:val="28"/>
          <w:szCs w:val="28"/>
        </w:rPr>
        <w:t>государственными</w:t>
      </w:r>
      <w:proofErr w:type="gramEnd"/>
      <w:r w:rsidRPr="00C05D18">
        <w:rPr>
          <w:sz w:val="28"/>
          <w:szCs w:val="28"/>
        </w:rPr>
        <w:t xml:space="preserve"> гражданскими </w:t>
      </w:r>
    </w:p>
    <w:p w:rsidR="00201E69" w:rsidRDefault="00C05D18" w:rsidP="00201E69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служащими Ивановской области, </w:t>
      </w:r>
    </w:p>
    <w:p w:rsidR="00201E69" w:rsidRDefault="00C05D18" w:rsidP="00201E69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для </w:t>
      </w:r>
      <w:proofErr w:type="gramStart"/>
      <w:r w:rsidRPr="00C05D18">
        <w:rPr>
          <w:sz w:val="28"/>
          <w:szCs w:val="28"/>
        </w:rPr>
        <w:t>которых</w:t>
      </w:r>
      <w:proofErr w:type="gramEnd"/>
      <w:r w:rsidRPr="00C05D18">
        <w:rPr>
          <w:sz w:val="28"/>
          <w:szCs w:val="28"/>
        </w:rPr>
        <w:t xml:space="preserve"> представителем нанимателя </w:t>
      </w:r>
    </w:p>
    <w:p w:rsidR="00201E69" w:rsidRDefault="00C05D18" w:rsidP="00201E69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является член Правительства Ивановской области </w:t>
      </w:r>
      <w:r w:rsidR="00201E69">
        <w:rPr>
          <w:sz w:val="28"/>
          <w:szCs w:val="28"/>
        </w:rPr>
        <w:t>–</w:t>
      </w:r>
      <w:r w:rsidRPr="00C05D18">
        <w:rPr>
          <w:sz w:val="28"/>
          <w:szCs w:val="28"/>
        </w:rPr>
        <w:t xml:space="preserve"> </w:t>
      </w:r>
    </w:p>
    <w:p w:rsidR="00C274EC" w:rsidRDefault="00C274EC" w:rsidP="00C274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культуры </w:t>
      </w:r>
      <w:r w:rsidR="00C05D18" w:rsidRPr="00C05D18">
        <w:rPr>
          <w:sz w:val="28"/>
          <w:szCs w:val="28"/>
        </w:rPr>
        <w:t xml:space="preserve">и туризма </w:t>
      </w:r>
    </w:p>
    <w:p w:rsidR="00C274EC" w:rsidRDefault="00C05D18" w:rsidP="00C274EC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Ивановской области, разрешения представителя </w:t>
      </w:r>
    </w:p>
    <w:p w:rsidR="0047500F" w:rsidRDefault="00C05D18" w:rsidP="00C274EC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нанимателя участвовать на безвозмездной основе </w:t>
      </w:r>
    </w:p>
    <w:p w:rsidR="00C274EC" w:rsidRDefault="00C05D18" w:rsidP="00C274EC">
      <w:pPr>
        <w:jc w:val="right"/>
        <w:rPr>
          <w:sz w:val="28"/>
          <w:szCs w:val="28"/>
        </w:rPr>
      </w:pPr>
      <w:proofErr w:type="gramStart"/>
      <w:r w:rsidRPr="00C05D18">
        <w:rPr>
          <w:sz w:val="28"/>
          <w:szCs w:val="28"/>
        </w:rPr>
        <w:t xml:space="preserve">в управлении некоммерческой организацией (кроме участия </w:t>
      </w:r>
      <w:proofErr w:type="gramEnd"/>
    </w:p>
    <w:p w:rsidR="0047500F" w:rsidRDefault="00C05D18" w:rsidP="00C274EC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в управлении политической партией, органом </w:t>
      </w:r>
    </w:p>
    <w:p w:rsidR="0047500F" w:rsidRDefault="00C05D18" w:rsidP="00C274EC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профессионального союза, в том числе выборным </w:t>
      </w:r>
    </w:p>
    <w:p w:rsidR="0047500F" w:rsidRDefault="00C05D18" w:rsidP="00C274EC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органом первичной профсоюзной организации, </w:t>
      </w:r>
    </w:p>
    <w:p w:rsidR="0047500F" w:rsidRDefault="0047500F" w:rsidP="0047500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созданной </w:t>
      </w:r>
      <w:r w:rsidR="00C05D18" w:rsidRPr="00C05D18">
        <w:rPr>
          <w:sz w:val="28"/>
          <w:szCs w:val="28"/>
        </w:rPr>
        <w:t xml:space="preserve">в государственном органе, участия </w:t>
      </w:r>
      <w:proofErr w:type="gramEnd"/>
    </w:p>
    <w:p w:rsidR="0047500F" w:rsidRDefault="00C05D18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в съезде (конференции) или общем собрании </w:t>
      </w:r>
    </w:p>
    <w:p w:rsidR="0047500F" w:rsidRDefault="00C05D18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иной общественной организации, </w:t>
      </w:r>
      <w:proofErr w:type="gramStart"/>
      <w:r w:rsidRPr="00C05D18">
        <w:rPr>
          <w:sz w:val="28"/>
          <w:szCs w:val="28"/>
        </w:rPr>
        <w:t>жилищного</w:t>
      </w:r>
      <w:proofErr w:type="gramEnd"/>
      <w:r w:rsidRPr="00C05D18">
        <w:rPr>
          <w:sz w:val="28"/>
          <w:szCs w:val="28"/>
        </w:rPr>
        <w:t xml:space="preserve">, </w:t>
      </w:r>
    </w:p>
    <w:p w:rsidR="0047500F" w:rsidRDefault="00C05D18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жилищно-строительного, гаражного кооперативов, </w:t>
      </w:r>
    </w:p>
    <w:p w:rsidR="00C05D18" w:rsidRDefault="0047500F" w:rsidP="004750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товарищества </w:t>
      </w:r>
      <w:r w:rsidR="00C05D18" w:rsidRPr="00C05D18">
        <w:rPr>
          <w:sz w:val="28"/>
          <w:szCs w:val="28"/>
        </w:rPr>
        <w:t>собственников недвижимости)</w:t>
      </w:r>
    </w:p>
    <w:p w:rsidR="00C05D18" w:rsidRDefault="00C05D18" w:rsidP="00E065CF">
      <w:pPr>
        <w:rPr>
          <w:sz w:val="28"/>
          <w:szCs w:val="28"/>
        </w:rPr>
      </w:pPr>
    </w:p>
    <w:p w:rsidR="0047500F" w:rsidRPr="0047500F" w:rsidRDefault="0047500F" w:rsidP="0047500F">
      <w:pPr>
        <w:jc w:val="right"/>
        <w:rPr>
          <w:sz w:val="28"/>
          <w:szCs w:val="28"/>
        </w:rPr>
      </w:pPr>
      <w:r w:rsidRPr="0047500F">
        <w:rPr>
          <w:sz w:val="28"/>
          <w:szCs w:val="28"/>
        </w:rPr>
        <w:t>________________</w:t>
      </w:r>
      <w:r w:rsidR="00E065CF">
        <w:rPr>
          <w:sz w:val="28"/>
          <w:szCs w:val="28"/>
        </w:rPr>
        <w:t>______________________________</w:t>
      </w:r>
      <w:r w:rsidRPr="0047500F">
        <w:rPr>
          <w:sz w:val="28"/>
          <w:szCs w:val="28"/>
        </w:rPr>
        <w:t xml:space="preserve"> </w:t>
      </w:r>
    </w:p>
    <w:p w:rsidR="0047500F" w:rsidRPr="00E065CF" w:rsidRDefault="0047500F" w:rsidP="0047500F">
      <w:pPr>
        <w:jc w:val="right"/>
      </w:pPr>
      <w:r w:rsidRPr="00E065CF">
        <w:t xml:space="preserve">(наименование должности представителя нанимателя) </w:t>
      </w:r>
    </w:p>
    <w:p w:rsidR="0047500F" w:rsidRPr="0047500F" w:rsidRDefault="0047500F" w:rsidP="0047500F">
      <w:pPr>
        <w:jc w:val="right"/>
        <w:rPr>
          <w:sz w:val="28"/>
          <w:szCs w:val="28"/>
        </w:rPr>
      </w:pPr>
      <w:r w:rsidRPr="0047500F">
        <w:rPr>
          <w:sz w:val="28"/>
          <w:szCs w:val="28"/>
        </w:rPr>
        <w:t xml:space="preserve">______________________________________________ </w:t>
      </w:r>
    </w:p>
    <w:p w:rsidR="0047500F" w:rsidRPr="00E065CF" w:rsidRDefault="0047500F" w:rsidP="0047500F">
      <w:pPr>
        <w:jc w:val="right"/>
      </w:pPr>
      <w:r w:rsidRPr="00E065CF">
        <w:t xml:space="preserve">(инициалы, фамилия представителя нанимателя) </w:t>
      </w:r>
    </w:p>
    <w:p w:rsidR="0047500F" w:rsidRPr="0047500F" w:rsidRDefault="0047500F" w:rsidP="0047500F">
      <w:pPr>
        <w:jc w:val="right"/>
        <w:rPr>
          <w:sz w:val="28"/>
          <w:szCs w:val="28"/>
        </w:rPr>
      </w:pPr>
      <w:r w:rsidRPr="0047500F">
        <w:rPr>
          <w:sz w:val="28"/>
          <w:szCs w:val="28"/>
        </w:rPr>
        <w:t>от _____</w:t>
      </w:r>
      <w:r w:rsidR="00E065CF">
        <w:rPr>
          <w:sz w:val="28"/>
          <w:szCs w:val="28"/>
        </w:rPr>
        <w:t>______</w:t>
      </w:r>
      <w:r w:rsidRPr="0047500F">
        <w:rPr>
          <w:sz w:val="28"/>
          <w:szCs w:val="28"/>
        </w:rPr>
        <w:t>_</w:t>
      </w:r>
      <w:r w:rsidR="00E065CF">
        <w:rPr>
          <w:sz w:val="28"/>
          <w:szCs w:val="28"/>
        </w:rPr>
        <w:t>________________________________</w:t>
      </w:r>
      <w:r w:rsidRPr="0047500F">
        <w:rPr>
          <w:sz w:val="28"/>
          <w:szCs w:val="28"/>
        </w:rPr>
        <w:t xml:space="preserve"> </w:t>
      </w:r>
    </w:p>
    <w:p w:rsidR="0047500F" w:rsidRPr="00E065CF" w:rsidRDefault="0047500F" w:rsidP="0047500F">
      <w:pPr>
        <w:jc w:val="right"/>
      </w:pPr>
      <w:r w:rsidRPr="00E065CF">
        <w:t xml:space="preserve">(фамилия, имя, отчество) </w:t>
      </w:r>
    </w:p>
    <w:p w:rsidR="0047500F" w:rsidRPr="0047500F" w:rsidRDefault="0047500F" w:rsidP="0047500F">
      <w:pPr>
        <w:jc w:val="right"/>
        <w:rPr>
          <w:sz w:val="28"/>
          <w:szCs w:val="28"/>
        </w:rPr>
      </w:pPr>
      <w:r w:rsidRPr="0047500F">
        <w:rPr>
          <w:sz w:val="28"/>
          <w:szCs w:val="28"/>
        </w:rPr>
        <w:t>___________________________________</w:t>
      </w:r>
      <w:r w:rsidR="00E065CF">
        <w:rPr>
          <w:sz w:val="28"/>
          <w:szCs w:val="28"/>
        </w:rPr>
        <w:t>_____</w:t>
      </w:r>
      <w:r w:rsidRPr="0047500F">
        <w:rPr>
          <w:sz w:val="28"/>
          <w:szCs w:val="28"/>
        </w:rPr>
        <w:t xml:space="preserve">_____ </w:t>
      </w:r>
    </w:p>
    <w:p w:rsidR="0047500F" w:rsidRPr="00E065CF" w:rsidRDefault="0047500F" w:rsidP="0047500F">
      <w:pPr>
        <w:jc w:val="right"/>
      </w:pPr>
      <w:r w:rsidRPr="00E065CF">
        <w:t xml:space="preserve">(замещаемая должность) </w:t>
      </w:r>
    </w:p>
    <w:p w:rsidR="0047500F" w:rsidRDefault="0047500F" w:rsidP="0047500F">
      <w:pPr>
        <w:jc w:val="center"/>
        <w:rPr>
          <w:b/>
          <w:bCs/>
          <w:sz w:val="28"/>
          <w:szCs w:val="28"/>
        </w:rPr>
      </w:pPr>
    </w:p>
    <w:p w:rsidR="00E065CF" w:rsidRDefault="00E065CF" w:rsidP="0047500F">
      <w:pPr>
        <w:jc w:val="center"/>
        <w:rPr>
          <w:b/>
          <w:bCs/>
          <w:sz w:val="28"/>
          <w:szCs w:val="28"/>
        </w:rPr>
      </w:pPr>
    </w:p>
    <w:p w:rsidR="0047500F" w:rsidRPr="0047500F" w:rsidRDefault="0047500F" w:rsidP="0047500F">
      <w:pPr>
        <w:jc w:val="center"/>
        <w:rPr>
          <w:sz w:val="28"/>
          <w:szCs w:val="28"/>
        </w:rPr>
      </w:pPr>
      <w:r w:rsidRPr="0047500F">
        <w:rPr>
          <w:b/>
          <w:bCs/>
          <w:sz w:val="28"/>
          <w:szCs w:val="28"/>
        </w:rPr>
        <w:t xml:space="preserve">Ходатайство </w:t>
      </w:r>
    </w:p>
    <w:p w:rsidR="009A6B39" w:rsidRDefault="0047500F" w:rsidP="0047500F">
      <w:pPr>
        <w:jc w:val="center"/>
        <w:rPr>
          <w:b/>
          <w:bCs/>
          <w:sz w:val="28"/>
          <w:szCs w:val="28"/>
        </w:rPr>
      </w:pPr>
      <w:proofErr w:type="gramStart"/>
      <w:r w:rsidRPr="0047500F">
        <w:rPr>
          <w:b/>
          <w:bCs/>
          <w:sz w:val="28"/>
          <w:szCs w:val="28"/>
        </w:rPr>
        <w:t xml:space="preserve"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</w:t>
      </w:r>
      <w:proofErr w:type="gramEnd"/>
    </w:p>
    <w:p w:rsidR="0047500F" w:rsidRDefault="0047500F" w:rsidP="0047500F">
      <w:pPr>
        <w:jc w:val="center"/>
        <w:rPr>
          <w:b/>
          <w:bCs/>
          <w:sz w:val="28"/>
          <w:szCs w:val="28"/>
        </w:rPr>
      </w:pPr>
      <w:r w:rsidRPr="0047500F">
        <w:rPr>
          <w:b/>
          <w:bCs/>
          <w:sz w:val="28"/>
          <w:szCs w:val="28"/>
        </w:rPr>
        <w:t xml:space="preserve"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</w:p>
    <w:p w:rsidR="0047500F" w:rsidRPr="0047500F" w:rsidRDefault="0047500F" w:rsidP="0047500F">
      <w:pPr>
        <w:jc w:val="center"/>
        <w:rPr>
          <w:sz w:val="28"/>
          <w:szCs w:val="28"/>
        </w:rPr>
      </w:pPr>
    </w:p>
    <w:p w:rsidR="0047500F" w:rsidRPr="0047500F" w:rsidRDefault="0047500F" w:rsidP="0047500F">
      <w:pPr>
        <w:ind w:firstLine="708"/>
        <w:jc w:val="both"/>
        <w:rPr>
          <w:sz w:val="28"/>
          <w:szCs w:val="28"/>
        </w:rPr>
      </w:pPr>
      <w:r w:rsidRPr="0047500F">
        <w:rPr>
          <w:sz w:val="28"/>
          <w:szCs w:val="28"/>
        </w:rPr>
        <w:t>В соответствии с пунктом 3 части 1 статьи 17 Федерального закона от 27.07.2004 № 79-ФЗ «О государственной гражданской службе Российской Федерации» уведомляю Вас о том, что я намере</w:t>
      </w:r>
      <w:proofErr w:type="gramStart"/>
      <w:r w:rsidRPr="0047500F">
        <w:rPr>
          <w:sz w:val="28"/>
          <w:szCs w:val="28"/>
        </w:rPr>
        <w:t>н(</w:t>
      </w:r>
      <w:proofErr w:type="gramEnd"/>
      <w:r w:rsidRPr="0047500F">
        <w:rPr>
          <w:sz w:val="28"/>
          <w:szCs w:val="28"/>
        </w:rPr>
        <w:t>-а) с «___» _______ 20__ года участвовать на бе</w:t>
      </w:r>
      <w:r>
        <w:rPr>
          <w:sz w:val="28"/>
          <w:szCs w:val="28"/>
        </w:rPr>
        <w:t>звозмездной основе в управлении</w:t>
      </w:r>
      <w:r w:rsidRPr="0047500F">
        <w:rPr>
          <w:sz w:val="28"/>
          <w:szCs w:val="28"/>
        </w:rPr>
        <w:t xml:space="preserve"> </w:t>
      </w:r>
    </w:p>
    <w:p w:rsidR="0047500F" w:rsidRPr="0047500F" w:rsidRDefault="0047500F" w:rsidP="0047500F">
      <w:pPr>
        <w:jc w:val="center"/>
        <w:rPr>
          <w:sz w:val="28"/>
          <w:szCs w:val="28"/>
        </w:rPr>
      </w:pPr>
      <w:r w:rsidRPr="0047500F">
        <w:rPr>
          <w:sz w:val="28"/>
          <w:szCs w:val="28"/>
        </w:rPr>
        <w:t>_______________________________________________________</w:t>
      </w:r>
      <w:r w:rsidR="00E065CF">
        <w:rPr>
          <w:sz w:val="28"/>
          <w:szCs w:val="28"/>
        </w:rPr>
        <w:t>____</w:t>
      </w:r>
      <w:r w:rsidRPr="0047500F">
        <w:rPr>
          <w:sz w:val="28"/>
          <w:szCs w:val="28"/>
        </w:rPr>
        <w:t xml:space="preserve">_________ </w:t>
      </w:r>
    </w:p>
    <w:p w:rsidR="0047500F" w:rsidRPr="00E065CF" w:rsidRDefault="0047500F" w:rsidP="0047500F">
      <w:pPr>
        <w:jc w:val="center"/>
      </w:pPr>
      <w:r w:rsidRPr="00E065CF">
        <w:t xml:space="preserve">(наименование некоммерческой организации, ИНН) </w:t>
      </w:r>
    </w:p>
    <w:p w:rsidR="00E065CF" w:rsidRDefault="00E065CF" w:rsidP="00E065CF">
      <w:pPr>
        <w:ind w:firstLine="708"/>
        <w:rPr>
          <w:sz w:val="28"/>
          <w:szCs w:val="28"/>
        </w:rPr>
      </w:pPr>
    </w:p>
    <w:p w:rsidR="0047500F" w:rsidRPr="0047500F" w:rsidRDefault="0047500F" w:rsidP="00E065CF">
      <w:pPr>
        <w:ind w:firstLine="708"/>
        <w:rPr>
          <w:sz w:val="28"/>
          <w:szCs w:val="28"/>
        </w:rPr>
      </w:pPr>
      <w:r w:rsidRPr="0047500F">
        <w:rPr>
          <w:sz w:val="28"/>
          <w:szCs w:val="28"/>
        </w:rPr>
        <w:t xml:space="preserve">Прошу Вас разрешить участвовать на безвозмездной основе в управлении </w:t>
      </w:r>
      <w:r w:rsidRPr="0047500F">
        <w:rPr>
          <w:sz w:val="28"/>
          <w:szCs w:val="28"/>
        </w:rPr>
        <w:lastRenderedPageBreak/>
        <w:t xml:space="preserve">указанной некоммерческой организацией. </w:t>
      </w:r>
    </w:p>
    <w:p w:rsidR="0047500F" w:rsidRDefault="0047500F" w:rsidP="00E065CF">
      <w:pPr>
        <w:rPr>
          <w:sz w:val="28"/>
          <w:szCs w:val="28"/>
        </w:rPr>
      </w:pPr>
    </w:p>
    <w:p w:rsidR="0047500F" w:rsidRPr="0047500F" w:rsidRDefault="0047500F" w:rsidP="00E065C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«___»________ 20___ г. ____________________ _______________________ </w:t>
      </w:r>
    </w:p>
    <w:p w:rsidR="0047500F" w:rsidRPr="00E065CF" w:rsidRDefault="0047500F" w:rsidP="00E065CF">
      <w:r>
        <w:rPr>
          <w:sz w:val="28"/>
          <w:szCs w:val="28"/>
        </w:rPr>
        <w:t xml:space="preserve">                                           </w:t>
      </w:r>
      <w:proofErr w:type="gramStart"/>
      <w:r w:rsidRPr="00E065CF">
        <w:t xml:space="preserve">(подпись лица, направляющего ходатайство (расшифровка подписи) </w:t>
      </w:r>
      <w:proofErr w:type="gramEnd"/>
    </w:p>
    <w:p w:rsidR="0047500F" w:rsidRPr="00E065CF" w:rsidRDefault="0047500F" w:rsidP="0047500F">
      <w:pPr>
        <w:jc w:val="center"/>
      </w:pPr>
    </w:p>
    <w:p w:rsidR="00E065CF" w:rsidRDefault="0047500F" w:rsidP="00E065CF">
      <w:pPr>
        <w:rPr>
          <w:sz w:val="28"/>
          <w:szCs w:val="28"/>
        </w:rPr>
      </w:pPr>
      <w:r w:rsidRPr="0047500F">
        <w:rPr>
          <w:sz w:val="28"/>
          <w:szCs w:val="28"/>
        </w:rPr>
        <w:t>Регистрацион</w:t>
      </w:r>
      <w:r w:rsidR="00E065CF">
        <w:rPr>
          <w:sz w:val="28"/>
          <w:szCs w:val="28"/>
        </w:rPr>
        <w:t xml:space="preserve">ный номер </w:t>
      </w:r>
    </w:p>
    <w:p w:rsidR="0047500F" w:rsidRPr="0047500F" w:rsidRDefault="00E065CF" w:rsidP="00E065CF">
      <w:pPr>
        <w:rPr>
          <w:sz w:val="28"/>
          <w:szCs w:val="28"/>
        </w:rPr>
      </w:pPr>
      <w:r>
        <w:rPr>
          <w:sz w:val="28"/>
          <w:szCs w:val="28"/>
        </w:rPr>
        <w:t xml:space="preserve">в журнале регистрации </w:t>
      </w:r>
      <w:r w:rsidR="0047500F" w:rsidRPr="0047500F">
        <w:rPr>
          <w:sz w:val="28"/>
          <w:szCs w:val="28"/>
        </w:rPr>
        <w:t xml:space="preserve">ходатайств___________________________________ </w:t>
      </w:r>
    </w:p>
    <w:p w:rsidR="00E065CF" w:rsidRDefault="00E065CF" w:rsidP="00E065CF">
      <w:pPr>
        <w:rPr>
          <w:sz w:val="28"/>
          <w:szCs w:val="28"/>
        </w:rPr>
      </w:pPr>
    </w:p>
    <w:p w:rsidR="0047500F" w:rsidRPr="0047500F" w:rsidRDefault="0047500F" w:rsidP="00E065C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Дата регистрации ходатайства «___»___________ 20___ г. </w:t>
      </w:r>
    </w:p>
    <w:p w:rsidR="0047500F" w:rsidRPr="0047500F" w:rsidRDefault="0047500F" w:rsidP="00E065C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____________________________ _________________________________ </w:t>
      </w:r>
    </w:p>
    <w:p w:rsidR="0047500F" w:rsidRPr="00E065CF" w:rsidRDefault="0047500F" w:rsidP="00E065CF">
      <w:r w:rsidRPr="00E065CF">
        <w:t xml:space="preserve">(фамилия, инициалы лица, подпись лица, зарегистрировавшего ходатайство) </w:t>
      </w:r>
    </w:p>
    <w:p w:rsidR="0047500F" w:rsidRDefault="0047500F" w:rsidP="0047500F">
      <w:pPr>
        <w:jc w:val="center"/>
        <w:rPr>
          <w:sz w:val="28"/>
          <w:szCs w:val="28"/>
        </w:rPr>
      </w:pPr>
    </w:p>
    <w:p w:rsidR="0047500F" w:rsidRPr="0047500F" w:rsidRDefault="0047500F" w:rsidP="0047500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СОГЛАСОВАНО: </w:t>
      </w:r>
    </w:p>
    <w:p w:rsidR="0047500F" w:rsidRPr="0047500F" w:rsidRDefault="0047500F" w:rsidP="0047500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____________________________________________ </w:t>
      </w:r>
    </w:p>
    <w:p w:rsidR="0047500F" w:rsidRPr="00E065CF" w:rsidRDefault="0047500F" w:rsidP="0047500F">
      <w:r w:rsidRPr="00E065CF">
        <w:t xml:space="preserve">(наименование должности представителя нанимателя) </w:t>
      </w:r>
    </w:p>
    <w:p w:rsidR="0047500F" w:rsidRPr="0047500F" w:rsidRDefault="0047500F" w:rsidP="0047500F">
      <w:pPr>
        <w:rPr>
          <w:sz w:val="28"/>
          <w:szCs w:val="28"/>
        </w:rPr>
      </w:pPr>
      <w:r w:rsidRPr="0047500F">
        <w:rPr>
          <w:sz w:val="28"/>
          <w:szCs w:val="28"/>
        </w:rPr>
        <w:t xml:space="preserve">____________________________________________ </w:t>
      </w:r>
    </w:p>
    <w:p w:rsidR="00C05D18" w:rsidRDefault="0047500F" w:rsidP="0047500F">
      <w:pPr>
        <w:rPr>
          <w:sz w:val="28"/>
          <w:szCs w:val="28"/>
        </w:rPr>
      </w:pPr>
      <w:r w:rsidRPr="00E065CF">
        <w:t>(инициалы, фамилия представителя нанимателя</w:t>
      </w:r>
      <w:r w:rsidRPr="0047500F">
        <w:rPr>
          <w:sz w:val="28"/>
          <w:szCs w:val="28"/>
        </w:rPr>
        <w:t>)</w:t>
      </w:r>
    </w:p>
    <w:p w:rsidR="00C05D18" w:rsidRDefault="00C05D18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E065CF" w:rsidRDefault="00E065CF" w:rsidP="0047500F">
      <w:pPr>
        <w:jc w:val="right"/>
        <w:rPr>
          <w:sz w:val="28"/>
          <w:szCs w:val="28"/>
        </w:rPr>
      </w:pP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7500F" w:rsidRPr="00C05D18" w:rsidRDefault="0047500F" w:rsidP="004750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05D18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получения </w:t>
      </w:r>
      <w:proofErr w:type="gramStart"/>
      <w:r w:rsidRPr="00C05D18">
        <w:rPr>
          <w:sz w:val="28"/>
          <w:szCs w:val="28"/>
        </w:rPr>
        <w:t>государственными</w:t>
      </w:r>
      <w:proofErr w:type="gramEnd"/>
      <w:r w:rsidRPr="00C05D18">
        <w:rPr>
          <w:sz w:val="28"/>
          <w:szCs w:val="28"/>
        </w:rPr>
        <w:t xml:space="preserve"> гражданскими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служащими Ивановской области,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для </w:t>
      </w:r>
      <w:proofErr w:type="gramStart"/>
      <w:r w:rsidRPr="00C05D18">
        <w:rPr>
          <w:sz w:val="28"/>
          <w:szCs w:val="28"/>
        </w:rPr>
        <w:t>которых</w:t>
      </w:r>
      <w:proofErr w:type="gramEnd"/>
      <w:r w:rsidRPr="00C05D18">
        <w:rPr>
          <w:sz w:val="28"/>
          <w:szCs w:val="28"/>
        </w:rPr>
        <w:t xml:space="preserve"> представителем нанимателя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является член Правительства Ивановской области </w:t>
      </w:r>
      <w:r>
        <w:rPr>
          <w:sz w:val="28"/>
          <w:szCs w:val="28"/>
        </w:rPr>
        <w:t>–</w:t>
      </w:r>
      <w:r w:rsidRPr="00C05D18">
        <w:rPr>
          <w:sz w:val="28"/>
          <w:szCs w:val="28"/>
        </w:rPr>
        <w:t xml:space="preserve"> </w:t>
      </w:r>
    </w:p>
    <w:p w:rsidR="0047500F" w:rsidRDefault="0047500F" w:rsidP="004750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культуры </w:t>
      </w:r>
      <w:r w:rsidRPr="00C05D18">
        <w:rPr>
          <w:sz w:val="28"/>
          <w:szCs w:val="28"/>
        </w:rPr>
        <w:t xml:space="preserve">и туризма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Ивановской области, разрешения представителя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нанимателя участвовать на безвозмездной основе </w:t>
      </w:r>
    </w:p>
    <w:p w:rsidR="0047500F" w:rsidRDefault="0047500F" w:rsidP="0047500F">
      <w:pPr>
        <w:jc w:val="right"/>
        <w:rPr>
          <w:sz w:val="28"/>
          <w:szCs w:val="28"/>
        </w:rPr>
      </w:pPr>
      <w:proofErr w:type="gramStart"/>
      <w:r w:rsidRPr="00C05D18">
        <w:rPr>
          <w:sz w:val="28"/>
          <w:szCs w:val="28"/>
        </w:rPr>
        <w:t xml:space="preserve">в управлении некоммерческой организацией (кроме участия </w:t>
      </w:r>
      <w:proofErr w:type="gramEnd"/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в управлении политической партией, органом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профессионального союза, в том числе выборным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органом первичной профсоюзной организации, </w:t>
      </w:r>
    </w:p>
    <w:p w:rsidR="0047500F" w:rsidRDefault="0047500F" w:rsidP="0047500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созданной </w:t>
      </w:r>
      <w:r w:rsidRPr="00C05D18">
        <w:rPr>
          <w:sz w:val="28"/>
          <w:szCs w:val="28"/>
        </w:rPr>
        <w:t xml:space="preserve">в государственном органе, участия </w:t>
      </w:r>
      <w:proofErr w:type="gramEnd"/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в съезде (конференции) или общем собрании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иной общественной организации, </w:t>
      </w:r>
      <w:proofErr w:type="gramStart"/>
      <w:r w:rsidRPr="00C05D18">
        <w:rPr>
          <w:sz w:val="28"/>
          <w:szCs w:val="28"/>
        </w:rPr>
        <w:t>жилищного</w:t>
      </w:r>
      <w:proofErr w:type="gramEnd"/>
      <w:r w:rsidRPr="00C05D18">
        <w:rPr>
          <w:sz w:val="28"/>
          <w:szCs w:val="28"/>
        </w:rPr>
        <w:t xml:space="preserve">, </w:t>
      </w:r>
    </w:p>
    <w:p w:rsidR="0047500F" w:rsidRDefault="0047500F" w:rsidP="0047500F">
      <w:pPr>
        <w:jc w:val="right"/>
        <w:rPr>
          <w:sz w:val="28"/>
          <w:szCs w:val="28"/>
        </w:rPr>
      </w:pPr>
      <w:r w:rsidRPr="00C05D18">
        <w:rPr>
          <w:sz w:val="28"/>
          <w:szCs w:val="28"/>
        </w:rPr>
        <w:t xml:space="preserve">жилищно-строительного, гаражного кооперативов, </w:t>
      </w:r>
    </w:p>
    <w:p w:rsidR="0047500F" w:rsidRDefault="0047500F" w:rsidP="004750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товарищества </w:t>
      </w:r>
      <w:r w:rsidRPr="00C05D18">
        <w:rPr>
          <w:sz w:val="28"/>
          <w:szCs w:val="28"/>
        </w:rPr>
        <w:t>собственников недвижимости)</w:t>
      </w:r>
    </w:p>
    <w:p w:rsidR="0047500F" w:rsidRDefault="0047500F" w:rsidP="0047500F">
      <w:pPr>
        <w:jc w:val="center"/>
        <w:rPr>
          <w:sz w:val="28"/>
          <w:szCs w:val="28"/>
        </w:rPr>
      </w:pPr>
    </w:p>
    <w:p w:rsidR="0047500F" w:rsidRPr="00E065CF" w:rsidRDefault="0047500F" w:rsidP="0047500F">
      <w:pPr>
        <w:pStyle w:val="Default"/>
        <w:jc w:val="center"/>
        <w:rPr>
          <w:sz w:val="28"/>
          <w:szCs w:val="28"/>
        </w:rPr>
      </w:pPr>
      <w:r w:rsidRPr="00E065CF">
        <w:rPr>
          <w:b/>
          <w:bCs/>
          <w:sz w:val="28"/>
          <w:szCs w:val="28"/>
        </w:rPr>
        <w:t>Журнал</w:t>
      </w:r>
    </w:p>
    <w:p w:rsidR="0047500F" w:rsidRPr="00E065CF" w:rsidRDefault="0047500F" w:rsidP="0047500F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E065CF">
        <w:rPr>
          <w:b/>
          <w:bCs/>
          <w:sz w:val="28"/>
          <w:szCs w:val="28"/>
        </w:rPr>
        <w:t xml:space="preserve">регистрации ходатайств 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proofErr w:type="gramEnd"/>
    </w:p>
    <w:p w:rsidR="0047500F" w:rsidRPr="00E065CF" w:rsidRDefault="0047500F" w:rsidP="0047500F">
      <w:pPr>
        <w:pStyle w:val="Default"/>
        <w:jc w:val="center"/>
        <w:rPr>
          <w:b/>
          <w:bCs/>
          <w:sz w:val="28"/>
          <w:szCs w:val="28"/>
        </w:rPr>
      </w:pPr>
      <w:r w:rsidRPr="00E065CF">
        <w:rPr>
          <w:b/>
          <w:bCs/>
          <w:sz w:val="28"/>
          <w:szCs w:val="28"/>
        </w:rPr>
        <w:t>собственников недвижимости)</w:t>
      </w:r>
    </w:p>
    <w:p w:rsidR="0047500F" w:rsidRDefault="0047500F" w:rsidP="0047500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701"/>
        <w:gridCol w:w="1560"/>
        <w:gridCol w:w="1417"/>
        <w:gridCol w:w="1559"/>
      </w:tblGrid>
      <w:tr w:rsidR="0047500F" w:rsidRPr="0047500F" w:rsidTr="002C159E">
        <w:trPr>
          <w:trHeight w:val="611"/>
        </w:trPr>
        <w:tc>
          <w:tcPr>
            <w:tcW w:w="426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 w:rsidRPr="002C159E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2C159E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1417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Дата регистрации ходатайства</w:t>
            </w:r>
          </w:p>
        </w:tc>
        <w:tc>
          <w:tcPr>
            <w:tcW w:w="1701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ФИО</w:t>
            </w:r>
          </w:p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гражданского служащего</w:t>
            </w:r>
            <w:r w:rsidR="002C159E" w:rsidRPr="002C159E">
              <w:rPr>
                <w:rFonts w:eastAsiaTheme="minorHAnsi"/>
                <w:color w:val="000000"/>
                <w:lang w:eastAsia="en-US"/>
              </w:rPr>
              <w:t>, представившего ходатайство</w:t>
            </w:r>
          </w:p>
        </w:tc>
        <w:tc>
          <w:tcPr>
            <w:tcW w:w="1701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Должность гражданского служащего</w:t>
            </w:r>
            <w:r w:rsidR="002C159E" w:rsidRPr="002C159E">
              <w:rPr>
                <w:rFonts w:eastAsiaTheme="minorHAnsi"/>
                <w:color w:val="000000"/>
                <w:lang w:eastAsia="en-US"/>
              </w:rPr>
              <w:t>, представившего ходатайство</w:t>
            </w:r>
          </w:p>
        </w:tc>
        <w:tc>
          <w:tcPr>
            <w:tcW w:w="1560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Фамилия, имя, отчество, должность</w:t>
            </w:r>
            <w:r w:rsidR="002C159E" w:rsidRPr="002C159E">
              <w:rPr>
                <w:rFonts w:eastAsiaTheme="minorHAnsi"/>
                <w:color w:val="000000"/>
                <w:lang w:eastAsia="en-US"/>
              </w:rPr>
              <w:t xml:space="preserve"> лица, принявшего ходатайство</w:t>
            </w:r>
          </w:p>
        </w:tc>
        <w:tc>
          <w:tcPr>
            <w:tcW w:w="1417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Подпись лица, принявшего</w:t>
            </w:r>
            <w:r w:rsidR="002C159E" w:rsidRPr="002C159E">
              <w:rPr>
                <w:rFonts w:eastAsiaTheme="minorHAnsi"/>
                <w:color w:val="000000"/>
                <w:lang w:eastAsia="en-US"/>
              </w:rPr>
              <w:t xml:space="preserve"> ходатайство</w:t>
            </w:r>
          </w:p>
        </w:tc>
        <w:tc>
          <w:tcPr>
            <w:tcW w:w="1559" w:type="dxa"/>
          </w:tcPr>
          <w:p w:rsidR="0047500F" w:rsidRPr="002C159E" w:rsidRDefault="0047500F" w:rsidP="009A6B3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59E">
              <w:rPr>
                <w:rFonts w:eastAsiaTheme="minorHAnsi"/>
                <w:color w:val="000000"/>
                <w:lang w:eastAsia="en-US"/>
              </w:rPr>
              <w:t>Информация о принятом представителем нанимателя решении</w:t>
            </w:r>
          </w:p>
        </w:tc>
      </w:tr>
    </w:tbl>
    <w:p w:rsidR="0047500F" w:rsidRDefault="0047500F" w:rsidP="0047500F">
      <w:pPr>
        <w:pStyle w:val="Default"/>
        <w:jc w:val="center"/>
        <w:rPr>
          <w:sz w:val="28"/>
          <w:szCs w:val="28"/>
        </w:rPr>
      </w:pPr>
    </w:p>
    <w:p w:rsidR="0047500F" w:rsidRDefault="0047500F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Default="00C05D18" w:rsidP="000D112D">
      <w:pPr>
        <w:jc w:val="center"/>
        <w:rPr>
          <w:sz w:val="28"/>
          <w:szCs w:val="28"/>
        </w:rPr>
      </w:pPr>
    </w:p>
    <w:p w:rsidR="00C05D18" w:rsidRPr="00576DED" w:rsidRDefault="00C05D18" w:rsidP="000D112D">
      <w:pPr>
        <w:jc w:val="center"/>
        <w:rPr>
          <w:sz w:val="28"/>
          <w:szCs w:val="28"/>
        </w:rPr>
      </w:pPr>
    </w:p>
    <w:sectPr w:rsidR="00C05D18" w:rsidRPr="00576DED" w:rsidSect="000D112D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59" w:rsidRDefault="00FA3F59" w:rsidP="00A0183E">
      <w:r>
        <w:separator/>
      </w:r>
    </w:p>
  </w:endnote>
  <w:endnote w:type="continuationSeparator" w:id="0">
    <w:p w:rsidR="00FA3F59" w:rsidRDefault="00FA3F59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59" w:rsidRDefault="00FA3F59" w:rsidP="00A0183E">
      <w:r>
        <w:separator/>
      </w:r>
    </w:p>
  </w:footnote>
  <w:footnote w:type="continuationSeparator" w:id="0">
    <w:p w:rsidR="00FA3F59" w:rsidRDefault="00FA3F59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95783"/>
      <w:docPartObj>
        <w:docPartGallery w:val="Page Numbers (Top of Page)"/>
        <w:docPartUnique/>
      </w:docPartObj>
    </w:sdtPr>
    <w:sdtEndPr/>
    <w:sdtContent>
      <w:p w:rsidR="00576DED" w:rsidRDefault="00576D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C4">
          <w:rPr>
            <w:noProof/>
          </w:rPr>
          <w:t>8</w:t>
        </w:r>
        <w:r>
          <w:fldChar w:fldCharType="end"/>
        </w:r>
      </w:p>
    </w:sdtContent>
  </w:sdt>
  <w:p w:rsidR="000656BC" w:rsidRDefault="000656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DB" w:rsidRDefault="00F065DB" w:rsidP="00F065D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10CDA"/>
    <w:rsid w:val="000208AF"/>
    <w:rsid w:val="000656BC"/>
    <w:rsid w:val="0009182E"/>
    <w:rsid w:val="00094F24"/>
    <w:rsid w:val="000A4011"/>
    <w:rsid w:val="000A4662"/>
    <w:rsid w:val="000D112D"/>
    <w:rsid w:val="000D1C39"/>
    <w:rsid w:val="000D2F58"/>
    <w:rsid w:val="000D5BEE"/>
    <w:rsid w:val="001543ED"/>
    <w:rsid w:val="001562F6"/>
    <w:rsid w:val="00170DDC"/>
    <w:rsid w:val="00175CC4"/>
    <w:rsid w:val="001822C4"/>
    <w:rsid w:val="00196657"/>
    <w:rsid w:val="00201E69"/>
    <w:rsid w:val="002032F4"/>
    <w:rsid w:val="00217767"/>
    <w:rsid w:val="00230270"/>
    <w:rsid w:val="00295E84"/>
    <w:rsid w:val="002966A1"/>
    <w:rsid w:val="002A2ED5"/>
    <w:rsid w:val="002C159E"/>
    <w:rsid w:val="002D581B"/>
    <w:rsid w:val="002D743B"/>
    <w:rsid w:val="002E4D28"/>
    <w:rsid w:val="003110B2"/>
    <w:rsid w:val="00341C7D"/>
    <w:rsid w:val="0039523F"/>
    <w:rsid w:val="003966DE"/>
    <w:rsid w:val="003B4D42"/>
    <w:rsid w:val="003B7DB7"/>
    <w:rsid w:val="003E4A40"/>
    <w:rsid w:val="003F63ED"/>
    <w:rsid w:val="00450038"/>
    <w:rsid w:val="0047500F"/>
    <w:rsid w:val="00495A61"/>
    <w:rsid w:val="004B424C"/>
    <w:rsid w:val="004F7BD5"/>
    <w:rsid w:val="00522A11"/>
    <w:rsid w:val="005357D8"/>
    <w:rsid w:val="0054432C"/>
    <w:rsid w:val="00562190"/>
    <w:rsid w:val="005663B4"/>
    <w:rsid w:val="00576DED"/>
    <w:rsid w:val="00595F87"/>
    <w:rsid w:val="005A4A04"/>
    <w:rsid w:val="005B0A5A"/>
    <w:rsid w:val="005D45A8"/>
    <w:rsid w:val="0060520E"/>
    <w:rsid w:val="00621D5E"/>
    <w:rsid w:val="00632C46"/>
    <w:rsid w:val="00635F13"/>
    <w:rsid w:val="006372D5"/>
    <w:rsid w:val="00661BC6"/>
    <w:rsid w:val="00665D4B"/>
    <w:rsid w:val="006744C0"/>
    <w:rsid w:val="00676C84"/>
    <w:rsid w:val="006810C2"/>
    <w:rsid w:val="006825F7"/>
    <w:rsid w:val="00695DD8"/>
    <w:rsid w:val="006A1279"/>
    <w:rsid w:val="006B24D3"/>
    <w:rsid w:val="006B78A3"/>
    <w:rsid w:val="006C1019"/>
    <w:rsid w:val="006C29F7"/>
    <w:rsid w:val="006D149B"/>
    <w:rsid w:val="006D448D"/>
    <w:rsid w:val="006D65A1"/>
    <w:rsid w:val="006F22F4"/>
    <w:rsid w:val="00712C3D"/>
    <w:rsid w:val="00731F5E"/>
    <w:rsid w:val="007712B7"/>
    <w:rsid w:val="007737B8"/>
    <w:rsid w:val="00780828"/>
    <w:rsid w:val="00797211"/>
    <w:rsid w:val="007A6CE8"/>
    <w:rsid w:val="007D2E7D"/>
    <w:rsid w:val="007D7D9E"/>
    <w:rsid w:val="007F6011"/>
    <w:rsid w:val="0081789D"/>
    <w:rsid w:val="00825674"/>
    <w:rsid w:val="00841CD1"/>
    <w:rsid w:val="008420E7"/>
    <w:rsid w:val="008533DF"/>
    <w:rsid w:val="00870D0E"/>
    <w:rsid w:val="008B6676"/>
    <w:rsid w:val="008D18FA"/>
    <w:rsid w:val="008E4A22"/>
    <w:rsid w:val="008E6485"/>
    <w:rsid w:val="009010CA"/>
    <w:rsid w:val="00916EAA"/>
    <w:rsid w:val="009540C8"/>
    <w:rsid w:val="00961416"/>
    <w:rsid w:val="009741BA"/>
    <w:rsid w:val="0097455F"/>
    <w:rsid w:val="00986C4F"/>
    <w:rsid w:val="009905A2"/>
    <w:rsid w:val="0099658E"/>
    <w:rsid w:val="009A06E6"/>
    <w:rsid w:val="009A6B39"/>
    <w:rsid w:val="009B751D"/>
    <w:rsid w:val="009C0528"/>
    <w:rsid w:val="009E21A1"/>
    <w:rsid w:val="00A0183E"/>
    <w:rsid w:val="00A33E4D"/>
    <w:rsid w:val="00A62B22"/>
    <w:rsid w:val="00A66F46"/>
    <w:rsid w:val="00A77947"/>
    <w:rsid w:val="00A95499"/>
    <w:rsid w:val="00AA5039"/>
    <w:rsid w:val="00AB176B"/>
    <w:rsid w:val="00AB6B11"/>
    <w:rsid w:val="00AC259B"/>
    <w:rsid w:val="00AC2A96"/>
    <w:rsid w:val="00AD79CD"/>
    <w:rsid w:val="00AE3277"/>
    <w:rsid w:val="00AE5DB1"/>
    <w:rsid w:val="00B01A5A"/>
    <w:rsid w:val="00B06E97"/>
    <w:rsid w:val="00B154A8"/>
    <w:rsid w:val="00B2034E"/>
    <w:rsid w:val="00B2086C"/>
    <w:rsid w:val="00B4149D"/>
    <w:rsid w:val="00B4199A"/>
    <w:rsid w:val="00B50197"/>
    <w:rsid w:val="00B55D9E"/>
    <w:rsid w:val="00B85A71"/>
    <w:rsid w:val="00B868E4"/>
    <w:rsid w:val="00BB01E6"/>
    <w:rsid w:val="00BB0364"/>
    <w:rsid w:val="00BD70A6"/>
    <w:rsid w:val="00BF3420"/>
    <w:rsid w:val="00BF5C85"/>
    <w:rsid w:val="00C05D18"/>
    <w:rsid w:val="00C20DA5"/>
    <w:rsid w:val="00C274EC"/>
    <w:rsid w:val="00C350EA"/>
    <w:rsid w:val="00C35604"/>
    <w:rsid w:val="00C40848"/>
    <w:rsid w:val="00CD0712"/>
    <w:rsid w:val="00CE4A69"/>
    <w:rsid w:val="00CF101E"/>
    <w:rsid w:val="00CF24E2"/>
    <w:rsid w:val="00D10917"/>
    <w:rsid w:val="00D2121A"/>
    <w:rsid w:val="00D60673"/>
    <w:rsid w:val="00D71375"/>
    <w:rsid w:val="00D7355A"/>
    <w:rsid w:val="00DA10DF"/>
    <w:rsid w:val="00DC633F"/>
    <w:rsid w:val="00DC6372"/>
    <w:rsid w:val="00DE1FC2"/>
    <w:rsid w:val="00DE325F"/>
    <w:rsid w:val="00E065CF"/>
    <w:rsid w:val="00E6226E"/>
    <w:rsid w:val="00E66C43"/>
    <w:rsid w:val="00E71D5E"/>
    <w:rsid w:val="00E91A30"/>
    <w:rsid w:val="00E93DCB"/>
    <w:rsid w:val="00EB107C"/>
    <w:rsid w:val="00EC7399"/>
    <w:rsid w:val="00EE52CA"/>
    <w:rsid w:val="00EF7962"/>
    <w:rsid w:val="00F065DB"/>
    <w:rsid w:val="00F10F87"/>
    <w:rsid w:val="00F137FA"/>
    <w:rsid w:val="00F20386"/>
    <w:rsid w:val="00F276CC"/>
    <w:rsid w:val="00F51803"/>
    <w:rsid w:val="00F75DBA"/>
    <w:rsid w:val="00F90A6B"/>
    <w:rsid w:val="00F9540E"/>
    <w:rsid w:val="00FA3F59"/>
    <w:rsid w:val="00FB35A2"/>
    <w:rsid w:val="00FC2D0A"/>
    <w:rsid w:val="00FE5AF5"/>
    <w:rsid w:val="00FF042C"/>
    <w:rsid w:val="00FF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c">
    <w:name w:val="Table Grid"/>
    <w:basedOn w:val="a1"/>
    <w:uiPriority w:val="59"/>
    <w:rsid w:val="005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c">
    <w:name w:val="Table Grid"/>
    <w:basedOn w:val="a1"/>
    <w:uiPriority w:val="59"/>
    <w:rsid w:val="005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FB0AF3BCFABE313A2D47038066315B539181B08ED71FABA60B247ED35ABF12CA908DD1DDAAE8CA4C4F93A84C81DB69CE0D21CBC38AB665765E93CC5CN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FB0AF3BCFABE313A2D47038066315B539181B08ED71FABA60B247ED35ABF12CA908DD1DDAAE8CA4C4F93A84A81DB69CE0D21CBC38AB665765E93CC5CN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2019-01-16T12:39:00Z</cp:lastPrinted>
  <dcterms:created xsi:type="dcterms:W3CDTF">2020-04-01T09:59:00Z</dcterms:created>
  <dcterms:modified xsi:type="dcterms:W3CDTF">2020-04-01T09:59:00Z</dcterms:modified>
</cp:coreProperties>
</file>