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F1" w:rsidRDefault="00E772F1" w:rsidP="00E772F1">
      <w:pPr>
        <w:pStyle w:val="a3"/>
        <w:shd w:val="clear" w:color="auto" w:fill="F8F7F7"/>
        <w:spacing w:before="0" w:beforeAutospacing="0" w:after="0" w:afterAutospacing="0"/>
        <w:jc w:val="center"/>
        <w:textAlignment w:val="baseline"/>
        <w:rPr>
          <w:rFonts w:ascii="PT Sans" w:hAnsi="PT Sans"/>
          <w:color w:val="030303"/>
          <w:sz w:val="21"/>
          <w:szCs w:val="21"/>
        </w:rPr>
      </w:pPr>
      <w:r>
        <w:rPr>
          <w:rStyle w:val="a4"/>
          <w:rFonts w:ascii="PT Sans" w:hAnsi="PT Sans"/>
          <w:color w:val="030303"/>
          <w:sz w:val="21"/>
          <w:szCs w:val="21"/>
        </w:rPr>
        <w:t>ПАМЯТКА</w:t>
      </w:r>
    </w:p>
    <w:p w:rsidR="00E772F1" w:rsidRDefault="00E772F1" w:rsidP="00E772F1">
      <w:pPr>
        <w:pStyle w:val="a3"/>
        <w:shd w:val="clear" w:color="auto" w:fill="F8F7F7"/>
        <w:spacing w:before="0" w:beforeAutospacing="0" w:after="0" w:afterAutospacing="0"/>
        <w:jc w:val="center"/>
        <w:textAlignment w:val="baseline"/>
        <w:rPr>
          <w:rStyle w:val="a4"/>
          <w:rFonts w:ascii="PT Sans" w:hAnsi="PT Sans"/>
          <w:color w:val="030303"/>
          <w:sz w:val="21"/>
          <w:szCs w:val="21"/>
        </w:rPr>
      </w:pPr>
      <w:r>
        <w:rPr>
          <w:rStyle w:val="a4"/>
          <w:rFonts w:ascii="PT Sans" w:hAnsi="PT Sans"/>
          <w:color w:val="030303"/>
          <w:sz w:val="21"/>
          <w:szCs w:val="21"/>
        </w:rPr>
        <w:t>«</w:t>
      </w:r>
      <w:bookmarkStart w:id="0" w:name="_GoBack"/>
      <w:r>
        <w:rPr>
          <w:rStyle w:val="a4"/>
          <w:rFonts w:ascii="PT Sans" w:hAnsi="PT Sans"/>
          <w:color w:val="030303"/>
          <w:sz w:val="21"/>
          <w:szCs w:val="21"/>
        </w:rPr>
        <w:t xml:space="preserve">Порядок рассмотрения обращений граждан в органах </w:t>
      </w:r>
      <w:proofErr w:type="gramStart"/>
      <w:r>
        <w:rPr>
          <w:rStyle w:val="a4"/>
          <w:rFonts w:ascii="PT Sans" w:hAnsi="PT Sans"/>
          <w:color w:val="030303"/>
          <w:sz w:val="21"/>
          <w:szCs w:val="21"/>
        </w:rPr>
        <w:t>государственной</w:t>
      </w:r>
      <w:proofErr w:type="gramEnd"/>
      <w:r>
        <w:rPr>
          <w:rStyle w:val="a4"/>
          <w:rFonts w:ascii="PT Sans" w:hAnsi="PT Sans"/>
          <w:color w:val="030303"/>
          <w:sz w:val="21"/>
          <w:szCs w:val="21"/>
        </w:rPr>
        <w:t xml:space="preserve"> </w:t>
      </w:r>
    </w:p>
    <w:p w:rsidR="00E772F1" w:rsidRDefault="00E772F1" w:rsidP="00E772F1">
      <w:pPr>
        <w:pStyle w:val="a3"/>
        <w:shd w:val="clear" w:color="auto" w:fill="F8F7F7"/>
        <w:spacing w:before="0" w:beforeAutospacing="0" w:after="0" w:afterAutospacing="0"/>
        <w:jc w:val="center"/>
        <w:textAlignment w:val="baseline"/>
        <w:rPr>
          <w:rFonts w:ascii="PT Sans" w:hAnsi="PT Sans"/>
          <w:color w:val="030303"/>
          <w:sz w:val="21"/>
          <w:szCs w:val="21"/>
        </w:rPr>
      </w:pPr>
      <w:r>
        <w:rPr>
          <w:rStyle w:val="a4"/>
          <w:rFonts w:ascii="PT Sans" w:hAnsi="PT Sans"/>
          <w:color w:val="030303"/>
          <w:sz w:val="21"/>
          <w:szCs w:val="21"/>
        </w:rPr>
        <w:t>власти и органах местного самоуправления</w:t>
      </w:r>
      <w:bookmarkEnd w:id="0"/>
      <w:r>
        <w:rPr>
          <w:rStyle w:val="a4"/>
          <w:rFonts w:ascii="PT Sans" w:hAnsi="PT Sans"/>
          <w:color w:val="030303"/>
          <w:sz w:val="21"/>
          <w:szCs w:val="21"/>
        </w:rPr>
        <w:t>»</w:t>
      </w:r>
    </w:p>
    <w:p w:rsidR="00E772F1" w:rsidRDefault="00E772F1" w:rsidP="00E772F1">
      <w:pPr>
        <w:pStyle w:val="a3"/>
        <w:shd w:val="clear" w:color="auto" w:fill="F8F7F7"/>
        <w:spacing w:before="0" w:beforeAutospacing="0" w:after="288" w:afterAutospacing="0"/>
        <w:jc w:val="both"/>
        <w:textAlignment w:val="baseline"/>
        <w:rPr>
          <w:rFonts w:ascii="PT Sans" w:hAnsi="PT Sans"/>
          <w:color w:val="030303"/>
          <w:sz w:val="21"/>
          <w:szCs w:val="21"/>
        </w:rPr>
      </w:pPr>
      <w:r>
        <w:rPr>
          <w:rFonts w:ascii="PT Sans" w:hAnsi="PT Sans"/>
          <w:color w:val="030303"/>
          <w:sz w:val="21"/>
          <w:szCs w:val="21"/>
        </w:rPr>
        <w:t> </w:t>
      </w:r>
    </w:p>
    <w:p w:rsidR="00E772F1" w:rsidRDefault="00E772F1" w:rsidP="00915E05">
      <w:pPr>
        <w:pStyle w:val="a3"/>
        <w:shd w:val="clear" w:color="auto" w:fill="F8F7F7"/>
        <w:spacing w:before="0" w:beforeAutospacing="0" w:after="0" w:afterAutospacing="0"/>
        <w:ind w:firstLine="708"/>
        <w:jc w:val="both"/>
        <w:textAlignment w:val="baseline"/>
        <w:rPr>
          <w:rFonts w:ascii="PT Sans" w:hAnsi="PT Sans"/>
          <w:color w:val="030303"/>
          <w:sz w:val="21"/>
          <w:szCs w:val="21"/>
        </w:rPr>
      </w:pPr>
      <w:r>
        <w:rPr>
          <w:rFonts w:ascii="PT Sans" w:hAnsi="PT Sans"/>
          <w:color w:val="030303"/>
          <w:sz w:val="21"/>
          <w:szCs w:val="21"/>
        </w:rPr>
        <w:t>Федеральный закон от 02 мая 2006 года № 59-ФЗ «О порядке рассмотрения граждан Российской Федерации» (далее – Закон) – единственный действующий законодательный акт, специально посвященный порядку рассмотрения обращений граждан. В статье 33 Конституции РФ закреплено право на обращение. Когда нарушается законодательство о правах и свободах человека и гражданина организацией, то за их защитой лицо может обратиться в органы государственной власти и местного самоуправления.</w:t>
      </w:r>
    </w:p>
    <w:p w:rsidR="00E772F1" w:rsidRDefault="00E772F1" w:rsidP="00915E05">
      <w:pPr>
        <w:pStyle w:val="a3"/>
        <w:shd w:val="clear" w:color="auto" w:fill="F8F7F7"/>
        <w:spacing w:before="0" w:beforeAutospacing="0" w:after="0" w:afterAutospacing="0"/>
        <w:ind w:firstLine="708"/>
        <w:textAlignment w:val="baseline"/>
        <w:rPr>
          <w:rFonts w:ascii="PT Sans" w:hAnsi="PT Sans"/>
          <w:color w:val="030303"/>
          <w:sz w:val="21"/>
          <w:szCs w:val="21"/>
        </w:rPr>
      </w:pPr>
      <w:r>
        <w:rPr>
          <w:rStyle w:val="a5"/>
          <w:rFonts w:ascii="PT Sans" w:hAnsi="PT Sans"/>
          <w:b/>
          <w:bCs/>
          <w:color w:val="030303"/>
          <w:sz w:val="21"/>
          <w:szCs w:val="21"/>
        </w:rPr>
        <w:t>Какие права предоставлены гражданам действующим законодательством?</w:t>
      </w:r>
    </w:p>
    <w:p w:rsidR="00E772F1" w:rsidRDefault="00E772F1" w:rsidP="00915E05">
      <w:pPr>
        <w:pStyle w:val="a3"/>
        <w:shd w:val="clear" w:color="auto" w:fill="F8F7F7"/>
        <w:spacing w:before="0" w:beforeAutospacing="0" w:after="0" w:afterAutospacing="0"/>
        <w:ind w:firstLine="708"/>
        <w:textAlignment w:val="baseline"/>
        <w:rPr>
          <w:rFonts w:ascii="PT Sans" w:hAnsi="PT Sans"/>
          <w:color w:val="030303"/>
          <w:sz w:val="21"/>
          <w:szCs w:val="21"/>
        </w:rPr>
      </w:pPr>
      <w:r>
        <w:rPr>
          <w:rFonts w:ascii="PT Sans" w:hAnsi="PT Sans"/>
          <w:color w:val="030303"/>
          <w:sz w:val="21"/>
          <w:szCs w:val="21"/>
        </w:rPr>
        <w:t>Граждане имеют право:</w:t>
      </w:r>
    </w:p>
    <w:p w:rsidR="00E772F1" w:rsidRDefault="00E772F1" w:rsidP="00915E05">
      <w:pPr>
        <w:pStyle w:val="a3"/>
        <w:shd w:val="clear" w:color="auto" w:fill="F8F7F7"/>
        <w:spacing w:before="0" w:beforeAutospacing="0" w:after="0" w:afterAutospacing="0"/>
        <w:ind w:firstLine="708"/>
        <w:textAlignment w:val="baseline"/>
        <w:rPr>
          <w:rFonts w:ascii="PT Sans" w:hAnsi="PT Sans"/>
          <w:color w:val="030303"/>
          <w:sz w:val="21"/>
          <w:szCs w:val="21"/>
        </w:rPr>
      </w:pPr>
      <w:r>
        <w:rPr>
          <w:rFonts w:ascii="PT Sans" w:hAnsi="PT Sans"/>
          <w:color w:val="030303"/>
          <w:sz w:val="21"/>
          <w:szCs w:val="21"/>
        </w:rPr>
        <w:t>- обратиться как индивидуально, так и в группе с другими лицами (Коллективно); устно на личном приеме, письменно, направив обращение по почте или через Интернет;</w:t>
      </w:r>
    </w:p>
    <w:p w:rsidR="00E772F1" w:rsidRDefault="00E772F1" w:rsidP="00915E05">
      <w:pPr>
        <w:pStyle w:val="a3"/>
        <w:shd w:val="clear" w:color="auto" w:fill="F8F7F7"/>
        <w:spacing w:before="0" w:beforeAutospacing="0" w:after="0" w:afterAutospacing="0"/>
        <w:ind w:firstLine="708"/>
        <w:textAlignment w:val="baseline"/>
        <w:rPr>
          <w:rFonts w:ascii="PT Sans" w:hAnsi="PT Sans"/>
          <w:color w:val="030303"/>
          <w:sz w:val="21"/>
          <w:szCs w:val="21"/>
        </w:rPr>
      </w:pPr>
      <w:r>
        <w:rPr>
          <w:rFonts w:ascii="PT Sans" w:hAnsi="PT Sans"/>
          <w:color w:val="030303"/>
          <w:sz w:val="21"/>
          <w:szCs w:val="21"/>
        </w:rPr>
        <w:t>- знакомиться с документами и материалами, касающимися рассмотрения обращения, если оно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E772F1" w:rsidRDefault="00E772F1" w:rsidP="00915E05">
      <w:pPr>
        <w:pStyle w:val="a3"/>
        <w:shd w:val="clear" w:color="auto" w:fill="F8F7F7"/>
        <w:spacing w:before="0" w:beforeAutospacing="0" w:after="0" w:afterAutospacing="0"/>
        <w:ind w:firstLine="708"/>
        <w:textAlignment w:val="baseline"/>
        <w:rPr>
          <w:rFonts w:ascii="PT Sans" w:hAnsi="PT Sans"/>
          <w:color w:val="030303"/>
          <w:sz w:val="21"/>
          <w:szCs w:val="21"/>
        </w:rPr>
      </w:pPr>
      <w:r>
        <w:rPr>
          <w:rFonts w:ascii="PT Sans" w:hAnsi="PT Sans"/>
          <w:color w:val="030303"/>
          <w:sz w:val="21"/>
          <w:szCs w:val="21"/>
        </w:rPr>
        <w:t>- прекратить рассмотрение обращения по собственной инициативе, подав в орган, куда он направлял обращение, заявление в произвольной форме;</w:t>
      </w:r>
    </w:p>
    <w:p w:rsidR="00E772F1" w:rsidRDefault="00E772F1" w:rsidP="00915E05">
      <w:pPr>
        <w:pStyle w:val="a3"/>
        <w:shd w:val="clear" w:color="auto" w:fill="F8F7F7"/>
        <w:spacing w:before="0" w:beforeAutospacing="0" w:after="0" w:afterAutospacing="0"/>
        <w:ind w:firstLine="708"/>
        <w:textAlignment w:val="baseline"/>
        <w:rPr>
          <w:rFonts w:ascii="PT Sans" w:hAnsi="PT Sans"/>
          <w:color w:val="030303"/>
          <w:sz w:val="21"/>
          <w:szCs w:val="21"/>
        </w:rPr>
      </w:pPr>
      <w:r>
        <w:rPr>
          <w:rFonts w:ascii="PT Sans" w:hAnsi="PT Sans"/>
          <w:color w:val="030303"/>
          <w:sz w:val="21"/>
          <w:szCs w:val="21"/>
        </w:rPr>
        <w:t>- обжаловать в вышестоящий орган или в суд принятое по обращению решение или действие (бездействие) в связи с рассмотрением обращения.</w:t>
      </w:r>
    </w:p>
    <w:p w:rsidR="00E772F1" w:rsidRDefault="00E772F1" w:rsidP="00915E05">
      <w:pPr>
        <w:pStyle w:val="a3"/>
        <w:shd w:val="clear" w:color="auto" w:fill="F8F7F7"/>
        <w:spacing w:before="0" w:beforeAutospacing="0" w:after="0" w:afterAutospacing="0"/>
        <w:textAlignment w:val="baseline"/>
        <w:rPr>
          <w:rFonts w:ascii="PT Sans" w:hAnsi="PT Sans"/>
          <w:color w:val="030303"/>
          <w:sz w:val="21"/>
          <w:szCs w:val="21"/>
        </w:rPr>
      </w:pPr>
      <w:r>
        <w:rPr>
          <w:rStyle w:val="a4"/>
          <w:rFonts w:ascii="PT Sans" w:hAnsi="PT Sans"/>
          <w:color w:val="030303"/>
          <w:sz w:val="21"/>
          <w:szCs w:val="21"/>
        </w:rPr>
        <w:t> </w:t>
      </w:r>
      <w:r>
        <w:rPr>
          <w:rFonts w:ascii="PT Sans" w:hAnsi="PT Sans"/>
          <w:color w:val="030303"/>
          <w:sz w:val="21"/>
          <w:szCs w:val="21"/>
        </w:rPr>
        <w:t> </w:t>
      </w:r>
    </w:p>
    <w:p w:rsidR="00E772F1" w:rsidRDefault="00E772F1" w:rsidP="00040BE3">
      <w:pPr>
        <w:pStyle w:val="a3"/>
        <w:shd w:val="clear" w:color="auto" w:fill="F8F7F7"/>
        <w:spacing w:before="0" w:beforeAutospacing="0" w:after="0" w:afterAutospacing="0"/>
        <w:ind w:firstLine="708"/>
        <w:textAlignment w:val="baseline"/>
        <w:rPr>
          <w:rFonts w:ascii="PT Sans" w:hAnsi="PT Sans"/>
          <w:color w:val="030303"/>
          <w:sz w:val="21"/>
          <w:szCs w:val="21"/>
        </w:rPr>
      </w:pPr>
      <w:r>
        <w:rPr>
          <w:rStyle w:val="a5"/>
          <w:rFonts w:ascii="PT Sans" w:hAnsi="PT Sans"/>
          <w:b/>
          <w:bCs/>
          <w:color w:val="030303"/>
          <w:sz w:val="21"/>
          <w:szCs w:val="21"/>
        </w:rPr>
        <w:t>Какие сроки установлены для рассмотрения обращений граждан?</w:t>
      </w:r>
    </w:p>
    <w:p w:rsidR="00E772F1" w:rsidRDefault="00E772F1" w:rsidP="00915E05">
      <w:pPr>
        <w:pStyle w:val="a3"/>
        <w:shd w:val="clear" w:color="auto" w:fill="F8F7F7"/>
        <w:spacing w:before="0" w:beforeAutospacing="0" w:after="0" w:afterAutospacing="0"/>
        <w:ind w:firstLine="708"/>
        <w:textAlignment w:val="baseline"/>
        <w:rPr>
          <w:rFonts w:ascii="PT Sans" w:hAnsi="PT Sans"/>
          <w:color w:val="030303"/>
          <w:sz w:val="21"/>
          <w:szCs w:val="21"/>
        </w:rPr>
      </w:pPr>
      <w:r>
        <w:rPr>
          <w:rFonts w:ascii="PT Sans" w:hAnsi="PT Sans"/>
          <w:color w:val="030303"/>
          <w:sz w:val="21"/>
          <w:szCs w:val="21"/>
        </w:rPr>
        <w:t>Регистрация обращений производится в течение 3 дней с момента его поступления.</w:t>
      </w:r>
    </w:p>
    <w:p w:rsidR="00E772F1" w:rsidRDefault="00E772F1" w:rsidP="00915E05">
      <w:pPr>
        <w:pStyle w:val="a3"/>
        <w:shd w:val="clear" w:color="auto" w:fill="F8F7F7"/>
        <w:spacing w:before="0" w:beforeAutospacing="0" w:after="0" w:afterAutospacing="0"/>
        <w:ind w:firstLine="708"/>
        <w:textAlignment w:val="baseline"/>
        <w:rPr>
          <w:rFonts w:ascii="PT Sans" w:hAnsi="PT Sans"/>
          <w:color w:val="030303"/>
          <w:sz w:val="21"/>
          <w:szCs w:val="21"/>
        </w:rPr>
      </w:pPr>
      <w:r>
        <w:rPr>
          <w:rFonts w:ascii="PT Sans" w:hAnsi="PT Sans"/>
          <w:color w:val="030303"/>
          <w:sz w:val="21"/>
          <w:szCs w:val="21"/>
        </w:rPr>
        <w:t>Установленный срок рассмотрения письменного обращения – 30 дней с момента регистрации обращения в органе. В исключительных случаях этот период может быть увеличен руководителем органа еще на 30 дней. О продлении срока рассмотрения обращения гражданин должен быть уведомлен.</w:t>
      </w:r>
    </w:p>
    <w:p w:rsidR="00E772F1" w:rsidRDefault="00E772F1" w:rsidP="00915E05">
      <w:pPr>
        <w:pStyle w:val="a3"/>
        <w:shd w:val="clear" w:color="auto" w:fill="F8F7F7"/>
        <w:spacing w:before="0" w:beforeAutospacing="0" w:after="0" w:afterAutospacing="0"/>
        <w:ind w:firstLine="708"/>
        <w:textAlignment w:val="baseline"/>
        <w:rPr>
          <w:rFonts w:ascii="PT Sans" w:hAnsi="PT Sans"/>
          <w:color w:val="030303"/>
          <w:sz w:val="21"/>
          <w:szCs w:val="21"/>
        </w:rPr>
      </w:pPr>
      <w:r>
        <w:rPr>
          <w:rStyle w:val="a5"/>
          <w:rFonts w:ascii="PT Sans" w:hAnsi="PT Sans"/>
          <w:b/>
          <w:bCs/>
          <w:color w:val="030303"/>
          <w:sz w:val="21"/>
          <w:szCs w:val="21"/>
        </w:rPr>
        <w:t>Какая ответственность установлена за ненадлежащее рассмотрение обращений граждан органами государственной власти и органами местного самоуправления?</w:t>
      </w:r>
    </w:p>
    <w:p w:rsidR="00E772F1" w:rsidRDefault="00E772F1" w:rsidP="00915E05">
      <w:pPr>
        <w:pStyle w:val="a20"/>
        <w:shd w:val="clear" w:color="auto" w:fill="F8F7F7"/>
        <w:spacing w:before="0" w:beforeAutospacing="0" w:after="0" w:afterAutospacing="0"/>
        <w:ind w:firstLine="708"/>
        <w:textAlignment w:val="baseline"/>
        <w:rPr>
          <w:rFonts w:ascii="PT Sans" w:hAnsi="PT Sans"/>
          <w:color w:val="030303"/>
          <w:sz w:val="21"/>
          <w:szCs w:val="21"/>
        </w:rPr>
      </w:pPr>
      <w:r w:rsidRPr="00040BE3">
        <w:rPr>
          <w:rFonts w:ascii="PT Sans" w:hAnsi="PT Sans"/>
          <w:b/>
          <w:color w:val="030303"/>
          <w:sz w:val="21"/>
          <w:szCs w:val="21"/>
        </w:rPr>
        <w:t>Статья 5.59</w:t>
      </w:r>
      <w:r>
        <w:rPr>
          <w:rFonts w:ascii="PT Sans" w:hAnsi="PT Sans"/>
          <w:color w:val="030303"/>
          <w:sz w:val="21"/>
          <w:szCs w:val="21"/>
        </w:rPr>
        <w:t xml:space="preserve"> Кодекса Российской Федерации об административных правонарушениях «Нарушение порядка рассмотрения обращений граждан».</w:t>
      </w:r>
    </w:p>
    <w:p w:rsidR="00E772F1" w:rsidRDefault="00E772F1" w:rsidP="00915E05">
      <w:pPr>
        <w:pStyle w:val="a3"/>
        <w:shd w:val="clear" w:color="auto" w:fill="F8F7F7"/>
        <w:spacing w:before="0" w:beforeAutospacing="0" w:after="0" w:afterAutospacing="0"/>
        <w:ind w:firstLine="708"/>
        <w:textAlignment w:val="baseline"/>
        <w:rPr>
          <w:rFonts w:ascii="PT Sans" w:hAnsi="PT Sans"/>
          <w:color w:val="030303"/>
          <w:sz w:val="21"/>
          <w:szCs w:val="21"/>
        </w:rPr>
      </w:pPr>
      <w:r>
        <w:rPr>
          <w:rFonts w:ascii="PT Sans" w:hAnsi="PT Sans"/>
          <w:color w:val="030303"/>
          <w:sz w:val="21"/>
          <w:szCs w:val="21"/>
        </w:rPr>
        <w:t>Нарушение установленного </w:t>
      </w:r>
      <w:r w:rsidRPr="00915E05">
        <w:rPr>
          <w:rFonts w:ascii="PT Sans" w:hAnsi="PT Sans"/>
          <w:color w:val="030303"/>
          <w:sz w:val="21"/>
          <w:szCs w:val="21"/>
        </w:rPr>
        <w:t>законодательством</w:t>
      </w:r>
      <w:r>
        <w:rPr>
          <w:rFonts w:ascii="PT Sans" w:hAnsi="PT Sans"/>
          <w:color w:val="030303"/>
          <w:sz w:val="21"/>
          <w:szCs w:val="21"/>
        </w:rPr>
        <w:t> 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-</w:t>
      </w:r>
    </w:p>
    <w:p w:rsidR="00E772F1" w:rsidRDefault="00E772F1" w:rsidP="00915E05">
      <w:pPr>
        <w:pStyle w:val="a3"/>
        <w:shd w:val="clear" w:color="auto" w:fill="F8F7F7"/>
        <w:spacing w:before="0" w:beforeAutospacing="0" w:after="0" w:afterAutospacing="0"/>
        <w:ind w:firstLine="708"/>
        <w:textAlignment w:val="baseline"/>
        <w:rPr>
          <w:rFonts w:ascii="PT Sans" w:hAnsi="PT Sans"/>
          <w:color w:val="030303"/>
          <w:sz w:val="21"/>
          <w:szCs w:val="21"/>
        </w:rPr>
      </w:pPr>
      <w:r>
        <w:rPr>
          <w:rFonts w:ascii="PT Sans" w:hAnsi="PT Sans"/>
          <w:color w:val="030303"/>
          <w:sz w:val="21"/>
          <w:szCs w:val="21"/>
        </w:rPr>
        <w:t xml:space="preserve">влечет наложение административного штрафа в размере от </w:t>
      </w:r>
      <w:r w:rsidRPr="00E772F1">
        <w:rPr>
          <w:rFonts w:ascii="PT Sans" w:hAnsi="PT Sans"/>
          <w:b/>
          <w:color w:val="030303"/>
          <w:sz w:val="21"/>
          <w:szCs w:val="21"/>
        </w:rPr>
        <w:t>пяти тысяч до десяти тысяч рублей.</w:t>
      </w:r>
    </w:p>
    <w:p w:rsidR="00E772F1" w:rsidRDefault="00E772F1" w:rsidP="00915E05">
      <w:pPr>
        <w:pStyle w:val="a3"/>
        <w:shd w:val="clear" w:color="auto" w:fill="F8F7F7"/>
        <w:spacing w:before="0" w:beforeAutospacing="0" w:after="0" w:afterAutospacing="0"/>
        <w:ind w:firstLine="708"/>
        <w:textAlignment w:val="baseline"/>
        <w:rPr>
          <w:rFonts w:ascii="PT Sans" w:hAnsi="PT Sans"/>
          <w:color w:val="030303"/>
          <w:sz w:val="21"/>
          <w:szCs w:val="21"/>
        </w:rPr>
      </w:pPr>
      <w:r>
        <w:rPr>
          <w:rFonts w:ascii="PT Sans" w:hAnsi="PT Sans"/>
          <w:color w:val="030303"/>
          <w:sz w:val="21"/>
          <w:szCs w:val="21"/>
        </w:rPr>
        <w:t>В случае нарушения порядка рассмотрения обращения возбудить дело об административном правонарушении по ст. 5.59 КоАП РФ вправе прокурор.</w:t>
      </w:r>
    </w:p>
    <w:p w:rsidR="00915E05" w:rsidRDefault="00915E05" w:rsidP="00915E05">
      <w:pPr>
        <w:pStyle w:val="a3"/>
        <w:shd w:val="clear" w:color="auto" w:fill="F8F7F7"/>
        <w:spacing w:before="0" w:beforeAutospacing="0" w:after="0" w:afterAutospacing="0"/>
        <w:ind w:firstLine="708"/>
        <w:textAlignment w:val="baseline"/>
        <w:rPr>
          <w:rFonts w:ascii="PT Sans" w:hAnsi="PT Sans"/>
          <w:color w:val="030303"/>
          <w:sz w:val="21"/>
          <w:szCs w:val="21"/>
        </w:rPr>
      </w:pPr>
    </w:p>
    <w:p w:rsidR="00915E05" w:rsidRDefault="00915E05" w:rsidP="00E772F1">
      <w:pPr>
        <w:shd w:val="clear" w:color="auto" w:fill="F8F7F7"/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  <w:t xml:space="preserve">ОБЯЗАННОСТИ ДЕПАРТАМЕНТА </w:t>
      </w:r>
    </w:p>
    <w:p w:rsidR="00E772F1" w:rsidRDefault="00915E05" w:rsidP="00E772F1">
      <w:pPr>
        <w:shd w:val="clear" w:color="auto" w:fill="F8F7F7"/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  <w:t>ПРИ РАССМОТРЕНИИ ОБРАЩЕНИЙ ГРАЖДАН И ОРГАНИЗАЦИЙ</w:t>
      </w:r>
    </w:p>
    <w:p w:rsidR="00E772F1" w:rsidRDefault="00E772F1" w:rsidP="00E772F1">
      <w:pPr>
        <w:shd w:val="clear" w:color="auto" w:fill="F8F7F7"/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</w:pPr>
    </w:p>
    <w:p w:rsidR="00915E05" w:rsidRPr="00915E05" w:rsidRDefault="00915E05" w:rsidP="00915E05">
      <w:pPr>
        <w:shd w:val="clear" w:color="auto" w:fill="F8F7F7"/>
        <w:spacing w:after="0" w:line="240" w:lineRule="auto"/>
        <w:ind w:firstLine="708"/>
        <w:jc w:val="both"/>
        <w:textAlignment w:val="baseline"/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</w:pPr>
      <w:r w:rsidRPr="00915E05"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1) обеспечивает </w:t>
      </w:r>
      <w:r w:rsidRPr="00915E05"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  <w:t>объективное, всестороннее и своевременное</w:t>
      </w:r>
      <w:r w:rsidRPr="00915E05"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 </w:t>
      </w:r>
      <w:r w:rsidRPr="00915E05"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  <w:t xml:space="preserve">рассмотрение </w:t>
      </w:r>
      <w:r w:rsidRPr="00915E05"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>обращения, в случае необходимости - с участием гражданина, направившего обращение;</w:t>
      </w:r>
    </w:p>
    <w:p w:rsidR="00915E05" w:rsidRPr="00915E05" w:rsidRDefault="00915E05" w:rsidP="00915E05">
      <w:pPr>
        <w:shd w:val="clear" w:color="auto" w:fill="F8F7F7"/>
        <w:spacing w:after="0" w:line="240" w:lineRule="auto"/>
        <w:ind w:firstLine="708"/>
        <w:jc w:val="both"/>
        <w:textAlignment w:val="baseline"/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</w:pPr>
      <w:r w:rsidRPr="00915E05"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2) </w:t>
      </w:r>
      <w:r w:rsidRPr="00915E05">
        <w:rPr>
          <w:rFonts w:ascii="PT Sans" w:eastAsia="Times New Roman" w:hAnsi="PT Sans" w:cs="Times New Roman"/>
          <w:b/>
          <w:bCs/>
          <w:sz w:val="21"/>
          <w:szCs w:val="21"/>
          <w:lang w:eastAsia="ru-RU"/>
        </w:rPr>
        <w:t>запрашивает</w:t>
      </w:r>
      <w:r w:rsidRPr="00915E05"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, в том числе в электронной форме, </w:t>
      </w:r>
      <w:r w:rsidRPr="00915E05"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  <w:t>необходимые для рассмотрения обращения документы и материалы в других государственных органах</w:t>
      </w:r>
      <w:r w:rsidRPr="00915E05"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>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15E05" w:rsidRPr="00915E05" w:rsidRDefault="00915E05" w:rsidP="00915E05">
      <w:pPr>
        <w:shd w:val="clear" w:color="auto" w:fill="F8F7F7"/>
        <w:spacing w:after="0" w:line="240" w:lineRule="auto"/>
        <w:ind w:firstLine="708"/>
        <w:jc w:val="both"/>
        <w:textAlignment w:val="baseline"/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</w:pPr>
      <w:r w:rsidRPr="00915E05"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3) принимает </w:t>
      </w:r>
      <w:r w:rsidRPr="00915E05"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  <w:t>меры, направленные на восстановление или защиту нарушенных прав</w:t>
      </w:r>
      <w:r w:rsidRPr="00915E05"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>, свобод и законных интересов гражданина;</w:t>
      </w:r>
    </w:p>
    <w:p w:rsidR="00915E05" w:rsidRPr="00915E05" w:rsidRDefault="00915E05" w:rsidP="00915E05">
      <w:pPr>
        <w:shd w:val="clear" w:color="auto" w:fill="F8F7F7"/>
        <w:spacing w:after="0" w:line="240" w:lineRule="auto"/>
        <w:ind w:firstLine="708"/>
        <w:jc w:val="both"/>
        <w:textAlignment w:val="baseline"/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</w:pPr>
      <w:r w:rsidRPr="00915E05"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4) дает письменный </w:t>
      </w:r>
      <w:r w:rsidRPr="00915E05"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  <w:t>ответ по существу поставленных в обращении вопросов</w:t>
      </w:r>
      <w:r w:rsidRPr="00915E05"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, за исключением случаев, указанных в </w:t>
      </w:r>
      <w:r w:rsidRPr="00040BE3"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>статье 11</w:t>
      </w:r>
      <w:r w:rsidRPr="00915E05"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 настоящего Федерального закона;</w:t>
      </w:r>
    </w:p>
    <w:p w:rsidR="00915E05" w:rsidRDefault="00915E05" w:rsidP="00040BE3">
      <w:pPr>
        <w:shd w:val="clear" w:color="auto" w:fill="F8F7F7"/>
        <w:spacing w:after="0" w:line="240" w:lineRule="auto"/>
        <w:ind w:firstLine="708"/>
        <w:jc w:val="both"/>
        <w:textAlignment w:val="baseline"/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</w:pPr>
      <w:r w:rsidRPr="00915E05"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5) </w:t>
      </w:r>
      <w:r w:rsidRPr="00915E05"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  <w:t>уведомляет гражданина о направлении его обращения на рассмотрение в другой государственный орган</w:t>
      </w:r>
      <w:r w:rsidRPr="00915E05"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>, орган местного самоуправления или иному должностному лицу в соответствии с их компетенцией.</w:t>
      </w:r>
    </w:p>
    <w:p w:rsidR="00915E05" w:rsidRPr="00915E05" w:rsidRDefault="00915E05" w:rsidP="00915E05">
      <w:pPr>
        <w:shd w:val="clear" w:color="auto" w:fill="F8F7F7"/>
        <w:spacing w:after="0" w:line="240" w:lineRule="auto"/>
        <w:ind w:firstLine="708"/>
        <w:jc w:val="both"/>
        <w:textAlignment w:val="baseline"/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</w:pPr>
      <w:r w:rsidRPr="00915E05"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Ответ на обращение </w:t>
      </w:r>
      <w:r w:rsidRPr="00040BE3"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  <w:t>подписывается руководителем</w:t>
      </w:r>
      <w:r w:rsidRPr="00915E05"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 государственного органа или органа местного самоуправления, должностным лицом либо уполномоченным на то лицом.</w:t>
      </w:r>
    </w:p>
    <w:p w:rsidR="007F5A05" w:rsidRDefault="00915E05" w:rsidP="00915E05">
      <w:pPr>
        <w:shd w:val="clear" w:color="auto" w:fill="F8F7F7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</w:pPr>
      <w:r w:rsidRPr="00915E05"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 </w:t>
      </w:r>
      <w:r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ab/>
      </w:r>
    </w:p>
    <w:p w:rsidR="007F5A05" w:rsidRDefault="00E51485" w:rsidP="00915E05">
      <w:pPr>
        <w:shd w:val="clear" w:color="auto" w:fill="F8F7F7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</w:pPr>
      <w:proofErr w:type="gramStart"/>
      <w:r w:rsidRPr="00E51485">
        <w:rPr>
          <w:rFonts w:ascii="PT Sans" w:eastAsia="Times New Roman" w:hAnsi="PT Sans" w:cs="Times New Roman"/>
          <w:b/>
          <w:bCs/>
          <w:color w:val="030303"/>
          <w:sz w:val="21"/>
          <w:szCs w:val="21"/>
          <w:u w:val="single"/>
          <w:lang w:eastAsia="ru-RU"/>
        </w:rPr>
        <w:t>ВНИМАНИЕ!</w:t>
      </w:r>
      <w:r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 сотрудникам Департамента запрещается самостоятельно принимать от граждан и организаций письменные или электронные обращения, в случае просьбы о принятии обращения, гражданину (организации) разъясняется о том, что обращения направляются в письменном виде на почтовый адрес Департамента либо вручаются нарочно в приемной Департамента, а  в электронном виде – на официальный электронный адрес или с помощью «Общественной приемной» на сайте Департамента.</w:t>
      </w:r>
      <w:proofErr w:type="gramEnd"/>
    </w:p>
    <w:p w:rsidR="007F5A05" w:rsidRDefault="007F5A05" w:rsidP="00915E05">
      <w:pPr>
        <w:shd w:val="clear" w:color="auto" w:fill="F8F7F7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</w:pPr>
    </w:p>
    <w:p w:rsidR="007F5A05" w:rsidRDefault="007F5A05" w:rsidP="00915E05">
      <w:pPr>
        <w:shd w:val="clear" w:color="auto" w:fill="F8F7F7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</w:pPr>
    </w:p>
    <w:p w:rsidR="007F5A05" w:rsidRDefault="007F5A05" w:rsidP="007F5A05">
      <w:pPr>
        <w:shd w:val="clear" w:color="auto" w:fill="F8F7F7"/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</w:pPr>
      <w:r w:rsidRPr="007F5A05"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  <w:t>ПОРЯДОК НАПРАВЛЕНИЯ ОТВЕТА НА ОБРАЩЕНИЕ</w:t>
      </w:r>
    </w:p>
    <w:p w:rsidR="007F5A05" w:rsidRPr="007F5A05" w:rsidRDefault="007F5A05" w:rsidP="00915E05">
      <w:pPr>
        <w:shd w:val="clear" w:color="auto" w:fill="F8F7F7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</w:pPr>
    </w:p>
    <w:p w:rsidR="007F5A05" w:rsidRDefault="007F5A05" w:rsidP="007F5A05">
      <w:pPr>
        <w:shd w:val="clear" w:color="auto" w:fill="F8F7F7"/>
        <w:spacing w:after="0" w:line="240" w:lineRule="auto"/>
        <w:ind w:firstLine="708"/>
        <w:jc w:val="both"/>
        <w:textAlignment w:val="baseline"/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А) </w:t>
      </w:r>
      <w:r w:rsidRPr="00E51485"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  <w:t>Если обращение</w:t>
      </w:r>
      <w:r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 поступило в Департамент </w:t>
      </w:r>
      <w:r w:rsidRPr="00E51485"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  <w:t xml:space="preserve">в </w:t>
      </w:r>
      <w:r w:rsidRPr="00E51485">
        <w:rPr>
          <w:rFonts w:ascii="PT Sans" w:eastAsia="Times New Roman" w:hAnsi="PT Sans" w:cs="Times New Roman"/>
          <w:b/>
          <w:bCs/>
          <w:color w:val="030303"/>
          <w:sz w:val="21"/>
          <w:szCs w:val="21"/>
          <w:u w:val="single"/>
          <w:lang w:eastAsia="ru-RU"/>
        </w:rPr>
        <w:t>форме электронного документа</w:t>
      </w:r>
      <w:r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 (на </w:t>
      </w:r>
      <w:proofErr w:type="spellStart"/>
      <w:r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>эл</w:t>
      </w:r>
      <w:proofErr w:type="gramStart"/>
      <w:r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>.п</w:t>
      </w:r>
      <w:proofErr w:type="gramEnd"/>
      <w:r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>очту</w:t>
      </w:r>
      <w:proofErr w:type="spellEnd"/>
      <w:r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, через интернет-приемную, из Правительства Ивановской области) – </w:t>
      </w:r>
      <w:r w:rsidRPr="00E51485"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  <w:t>ответ</w:t>
      </w:r>
      <w:r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 на него </w:t>
      </w:r>
      <w:r w:rsidRPr="007F5A05"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направляется в </w:t>
      </w:r>
      <w:r w:rsidRPr="00E51485"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  <w:t>ТОЛЬКО ФОРМЕ ЭЛЕКТРОННОГО ДОКУМЕНТА</w:t>
      </w:r>
      <w:r w:rsidRPr="007F5A05"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 по адресу электронной почты, указанному в обращении</w:t>
      </w:r>
      <w:r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>. Если при этом, в обращении специально указано на необходимость направления письменного ответа на конкретный почтовый адрес – обращение дополнительно к отправке по электронной почте направляется простой почтой.</w:t>
      </w:r>
    </w:p>
    <w:p w:rsidR="007F5A05" w:rsidRDefault="007F5A05" w:rsidP="007F5A05">
      <w:pPr>
        <w:shd w:val="clear" w:color="auto" w:fill="F8F7F7"/>
        <w:spacing w:after="0" w:line="240" w:lineRule="auto"/>
        <w:ind w:firstLine="708"/>
        <w:jc w:val="both"/>
        <w:textAlignment w:val="baseline"/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Б) </w:t>
      </w:r>
      <w:r w:rsidRPr="00E51485"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  <w:t>если обращение</w:t>
      </w:r>
      <w:r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 </w:t>
      </w:r>
      <w:proofErr w:type="gramStart"/>
      <w:r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поступило в Департамент </w:t>
      </w:r>
      <w:r w:rsidRPr="00E51485"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  <w:t xml:space="preserve">в </w:t>
      </w:r>
      <w:r w:rsidRPr="00E51485">
        <w:rPr>
          <w:rFonts w:ascii="PT Sans" w:eastAsia="Times New Roman" w:hAnsi="PT Sans" w:cs="Times New Roman"/>
          <w:b/>
          <w:bCs/>
          <w:color w:val="030303"/>
          <w:sz w:val="21"/>
          <w:szCs w:val="21"/>
          <w:u w:val="single"/>
          <w:lang w:eastAsia="ru-RU"/>
        </w:rPr>
        <w:t>письменной форме</w:t>
      </w:r>
      <w:r w:rsidRPr="00E51485"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  <w:t xml:space="preserve"> ответ на него в обязательно порядке </w:t>
      </w:r>
      <w:r w:rsidR="00E51485" w:rsidRPr="00E51485">
        <w:rPr>
          <w:rFonts w:ascii="PT Sans" w:eastAsia="Times New Roman" w:hAnsi="PT Sans" w:cs="Times New Roman"/>
          <w:b/>
          <w:bCs/>
          <w:color w:val="030303"/>
          <w:sz w:val="21"/>
          <w:szCs w:val="21"/>
          <w:u w:val="single"/>
          <w:lang w:eastAsia="ru-RU"/>
        </w:rPr>
        <w:t>НАПРАВЛЯЕТСЯ</w:t>
      </w:r>
      <w:proofErr w:type="gramEnd"/>
      <w:r w:rsidR="00E51485" w:rsidRPr="00E51485">
        <w:rPr>
          <w:rFonts w:ascii="PT Sans" w:eastAsia="Times New Roman" w:hAnsi="PT Sans" w:cs="Times New Roman"/>
          <w:b/>
          <w:bCs/>
          <w:color w:val="030303"/>
          <w:sz w:val="21"/>
          <w:szCs w:val="21"/>
          <w:u w:val="single"/>
          <w:lang w:eastAsia="ru-RU"/>
        </w:rPr>
        <w:t xml:space="preserve"> ПРОСТОЙ ПОЧТОЙ</w:t>
      </w:r>
      <w:r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, если в таком обращении указано на </w:t>
      </w:r>
      <w:r w:rsidR="00E51485"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>необходимость</w:t>
      </w:r>
      <w:r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 направления ответа на конкретный адрес электронной почты – ответ дополнительно к </w:t>
      </w:r>
      <w:r w:rsidR="00E51485"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 xml:space="preserve">простому </w:t>
      </w:r>
      <w:r>
        <w:rPr>
          <w:rFonts w:ascii="PT Sans" w:eastAsia="Times New Roman" w:hAnsi="PT Sans" w:cs="Times New Roman"/>
          <w:bCs/>
          <w:color w:val="030303"/>
          <w:sz w:val="21"/>
          <w:szCs w:val="21"/>
          <w:lang w:eastAsia="ru-RU"/>
        </w:rPr>
        <w:t>письму дублируется на указанный адрес электронной почты.</w:t>
      </w:r>
    </w:p>
    <w:p w:rsidR="007F5A05" w:rsidRDefault="007F5A05" w:rsidP="00915E05">
      <w:pPr>
        <w:shd w:val="clear" w:color="auto" w:fill="F8F7F7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</w:pPr>
    </w:p>
    <w:p w:rsidR="00E772F1" w:rsidRDefault="00E772F1" w:rsidP="00E772F1">
      <w:pPr>
        <w:shd w:val="clear" w:color="auto" w:fill="F8F7F7"/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</w:pPr>
    </w:p>
    <w:p w:rsidR="00E772F1" w:rsidRPr="00E772F1" w:rsidRDefault="00E772F1" w:rsidP="00E772F1">
      <w:pPr>
        <w:shd w:val="clear" w:color="auto" w:fill="F8F7F7"/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030303"/>
          <w:sz w:val="21"/>
          <w:szCs w:val="21"/>
          <w:lang w:eastAsia="ru-RU"/>
        </w:rPr>
      </w:pPr>
      <w:r w:rsidRPr="00E772F1"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  <w:t>Сроки рассмотрения обращений:</w:t>
      </w:r>
    </w:p>
    <w:p w:rsidR="00E772F1" w:rsidRPr="00E772F1" w:rsidRDefault="00E772F1" w:rsidP="00E772F1">
      <w:pPr>
        <w:shd w:val="clear" w:color="auto" w:fill="F8F7F7"/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030303"/>
          <w:sz w:val="21"/>
          <w:szCs w:val="21"/>
          <w:lang w:eastAsia="ru-RU"/>
        </w:rPr>
      </w:pPr>
      <w:r w:rsidRPr="00E772F1">
        <w:rPr>
          <w:rFonts w:ascii="PT Sans" w:eastAsia="Times New Roman" w:hAnsi="PT Sans" w:cs="Times New Roman"/>
          <w:b/>
          <w:bCs/>
          <w:color w:val="030303"/>
          <w:sz w:val="21"/>
          <w:szCs w:val="21"/>
          <w:lang w:eastAsia="ru-RU"/>
        </w:rPr>
        <w:t> </w:t>
      </w:r>
    </w:p>
    <w:tbl>
      <w:tblPr>
        <w:tblW w:w="10341" w:type="dxa"/>
        <w:shd w:val="clear" w:color="auto" w:fill="F8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983"/>
        <w:gridCol w:w="4961"/>
        <w:gridCol w:w="2127"/>
        <w:gridCol w:w="1842"/>
      </w:tblGrid>
      <w:tr w:rsidR="00E772F1" w:rsidRPr="00E772F1" w:rsidTr="00E772F1">
        <w:tc>
          <w:tcPr>
            <w:tcW w:w="428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0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b/>
                <w:bCs/>
                <w:color w:val="030303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983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915E05">
            <w:pPr>
              <w:spacing w:after="0" w:line="240" w:lineRule="auto"/>
              <w:jc w:val="center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b/>
                <w:bCs/>
                <w:color w:val="030303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4961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915E05">
            <w:pPr>
              <w:spacing w:after="0" w:line="240" w:lineRule="auto"/>
              <w:jc w:val="center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b/>
                <w:bCs/>
                <w:color w:val="030303"/>
                <w:sz w:val="21"/>
                <w:szCs w:val="21"/>
                <w:lang w:eastAsia="ru-RU"/>
              </w:rPr>
              <w:t>Действие</w:t>
            </w:r>
          </w:p>
        </w:tc>
        <w:tc>
          <w:tcPr>
            <w:tcW w:w="2127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915E05">
            <w:pPr>
              <w:spacing w:after="0" w:line="240" w:lineRule="auto"/>
              <w:jc w:val="center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b/>
                <w:bCs/>
                <w:color w:val="030303"/>
                <w:sz w:val="21"/>
                <w:szCs w:val="21"/>
                <w:lang w:eastAsia="ru-RU"/>
              </w:rPr>
              <w:t>статья 59-ФЗ, регулирующая данную обязанность</w:t>
            </w:r>
          </w:p>
        </w:tc>
        <w:tc>
          <w:tcPr>
            <w:tcW w:w="1842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915E05">
            <w:pPr>
              <w:spacing w:after="0" w:line="240" w:lineRule="auto"/>
              <w:jc w:val="center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b/>
                <w:bCs/>
                <w:color w:val="030303"/>
                <w:sz w:val="21"/>
                <w:szCs w:val="21"/>
                <w:lang w:eastAsia="ru-RU"/>
              </w:rPr>
              <w:t>Примечание.</w:t>
            </w:r>
          </w:p>
        </w:tc>
      </w:tr>
      <w:tr w:rsidR="00E772F1" w:rsidRPr="00E772F1" w:rsidTr="00E772F1">
        <w:tc>
          <w:tcPr>
            <w:tcW w:w="428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83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3 дня</w:t>
            </w:r>
          </w:p>
        </w:tc>
        <w:tc>
          <w:tcPr>
            <w:tcW w:w="4961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 </w:t>
            </w:r>
          </w:p>
        </w:tc>
        <w:tc>
          <w:tcPr>
            <w:tcW w:w="2127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часть 2 ст. 8 Закона</w:t>
            </w:r>
          </w:p>
        </w:tc>
        <w:tc>
          <w:tcPr>
            <w:tcW w:w="1842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Необходимо вести журнал регистрации обращений граждан</w:t>
            </w:r>
          </w:p>
        </w:tc>
      </w:tr>
      <w:tr w:rsidR="00E772F1" w:rsidRPr="00E772F1" w:rsidTr="00E772F1">
        <w:tc>
          <w:tcPr>
            <w:tcW w:w="428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83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7 дней</w:t>
            </w:r>
          </w:p>
        </w:tc>
        <w:tc>
          <w:tcPr>
            <w:tcW w:w="4961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F5A05" w:rsidRDefault="00E772F1" w:rsidP="00915E05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 xml:space="preserve">Письменное обращение, содержащее вопросы, решение которых не входит в компетенцию </w:t>
            </w:r>
            <w:r w:rsidR="00915E05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Департамента</w:t>
            </w: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 </w:t>
            </w:r>
            <w:r w:rsidR="007F5A05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При этом:</w:t>
            </w:r>
          </w:p>
          <w:p w:rsidR="00E772F1" w:rsidRDefault="007F5A05" w:rsidP="007F5A05">
            <w:pPr>
              <w:spacing w:after="0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 xml:space="preserve">1. В </w:t>
            </w:r>
            <w:r w:rsidRPr="007F5A05">
              <w:rPr>
                <w:rFonts w:ascii="PT Sans" w:eastAsia="Times New Roman" w:hAnsi="PT Sans" w:cs="Times New Roman"/>
                <w:color w:val="030303"/>
                <w:sz w:val="21"/>
                <w:szCs w:val="21"/>
                <w:u w:val="single"/>
                <w:lang w:eastAsia="ru-RU"/>
              </w:rPr>
              <w:t>обязательном</w:t>
            </w:r>
            <w:r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 xml:space="preserve"> порядке направляется именно оригинал обращения (если оно поступило в письменной форме).  </w:t>
            </w:r>
          </w:p>
          <w:p w:rsidR="007F5A05" w:rsidRPr="00E772F1" w:rsidRDefault="007F5A05" w:rsidP="007F5A05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2. В случае направления обращения по компетенции в несколько органов, в каждом сопроводительном письме указывается в какой именно части и по какому вопросу направляется обращение в данный орган.</w:t>
            </w:r>
          </w:p>
        </w:tc>
        <w:tc>
          <w:tcPr>
            <w:tcW w:w="2127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часть 3 ст. 8 Закона</w:t>
            </w:r>
          </w:p>
        </w:tc>
        <w:tc>
          <w:tcPr>
            <w:tcW w:w="1842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С обязательным уведомлением заявителя о направлении обращения для рассмотрения в другой орган</w:t>
            </w:r>
          </w:p>
        </w:tc>
      </w:tr>
      <w:tr w:rsidR="00E772F1" w:rsidRPr="00E772F1" w:rsidTr="00E772F1">
        <w:tc>
          <w:tcPr>
            <w:tcW w:w="428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83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7 дней</w:t>
            </w:r>
          </w:p>
        </w:tc>
        <w:tc>
          <w:tcPr>
            <w:tcW w:w="4961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 </w:t>
            </w:r>
            <w:r w:rsidRPr="00E772F1">
              <w:rPr>
                <w:rFonts w:ascii="PT Sans" w:eastAsia="Times New Roman" w:hAnsi="PT Sans" w:cs="Times New Roman"/>
                <w:sz w:val="21"/>
                <w:szCs w:val="21"/>
                <w:lang w:eastAsia="ru-RU"/>
              </w:rPr>
              <w:t>порядка</w:t>
            </w: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 обжалования данного судебного решения. </w:t>
            </w:r>
          </w:p>
        </w:tc>
        <w:tc>
          <w:tcPr>
            <w:tcW w:w="2127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часть 2 статьи 11 Закона</w:t>
            </w:r>
          </w:p>
        </w:tc>
        <w:tc>
          <w:tcPr>
            <w:tcW w:w="1842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 </w:t>
            </w:r>
          </w:p>
        </w:tc>
      </w:tr>
      <w:tr w:rsidR="00E772F1" w:rsidRPr="00E772F1" w:rsidTr="00E772F1">
        <w:tc>
          <w:tcPr>
            <w:tcW w:w="428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83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7 дней</w:t>
            </w:r>
          </w:p>
        </w:tc>
        <w:tc>
          <w:tcPr>
            <w:tcW w:w="4961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В случае</w:t>
            </w:r>
            <w:proofErr w:type="gramStart"/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,</w:t>
            </w:r>
            <w:proofErr w:type="gramEnd"/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      </w:r>
          </w:p>
        </w:tc>
        <w:tc>
          <w:tcPr>
            <w:tcW w:w="2127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часть 4 статьи 11 закона</w:t>
            </w:r>
          </w:p>
        </w:tc>
        <w:tc>
          <w:tcPr>
            <w:tcW w:w="1842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(если его фамилия и почтовый адрес поддаются прочтению).</w:t>
            </w:r>
          </w:p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 </w:t>
            </w:r>
          </w:p>
        </w:tc>
      </w:tr>
      <w:tr w:rsidR="00915E05" w:rsidRPr="00E772F1" w:rsidTr="00E772F1">
        <w:tc>
          <w:tcPr>
            <w:tcW w:w="428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</w:tcPr>
          <w:p w:rsidR="00915E05" w:rsidRPr="00E772F1" w:rsidRDefault="00915E05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983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</w:tcPr>
          <w:p w:rsidR="00915E05" w:rsidRPr="00E772F1" w:rsidRDefault="00915E05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915E05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7 дней</w:t>
            </w:r>
          </w:p>
        </w:tc>
        <w:tc>
          <w:tcPr>
            <w:tcW w:w="4961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</w:tcPr>
          <w:p w:rsidR="00915E05" w:rsidRPr="00E772F1" w:rsidRDefault="00915E05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915E05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В случае</w:t>
            </w:r>
            <w:proofErr w:type="gramStart"/>
            <w:r w:rsidRPr="00915E05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,</w:t>
            </w:r>
            <w:proofErr w:type="gramEnd"/>
            <w:r w:rsidRPr="00915E05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      </w:r>
          </w:p>
        </w:tc>
        <w:tc>
          <w:tcPr>
            <w:tcW w:w="2127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</w:tcPr>
          <w:p w:rsidR="00915E05" w:rsidRPr="00E772F1" w:rsidRDefault="00915E05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915E05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часть 4</w:t>
            </w:r>
            <w:r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.1</w:t>
            </w:r>
            <w:r w:rsidRPr="00915E05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 xml:space="preserve"> статьи 11 закона</w:t>
            </w:r>
          </w:p>
        </w:tc>
        <w:tc>
          <w:tcPr>
            <w:tcW w:w="1842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</w:tcPr>
          <w:p w:rsidR="00915E05" w:rsidRPr="00E772F1" w:rsidRDefault="00915E05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</w:p>
        </w:tc>
      </w:tr>
      <w:tr w:rsidR="00E772F1" w:rsidRPr="00E772F1" w:rsidTr="00E772F1">
        <w:tc>
          <w:tcPr>
            <w:tcW w:w="428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915E05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7</w:t>
            </w:r>
            <w:r w:rsidR="00E772F1"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83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15 дней</w:t>
            </w:r>
          </w:p>
        </w:tc>
        <w:tc>
          <w:tcPr>
            <w:tcW w:w="4961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proofErr w:type="gramStart"/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</w:t>
            </w:r>
            <w:proofErr w:type="gramEnd"/>
          </w:p>
        </w:tc>
        <w:tc>
          <w:tcPr>
            <w:tcW w:w="2127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часть 2 статьи 10 Закона</w:t>
            </w:r>
          </w:p>
        </w:tc>
        <w:tc>
          <w:tcPr>
            <w:tcW w:w="1842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(за исключением документов и материалов, в которых содержатся сведения, составляющие государственную или иную охраняемую федеральным законом </w:t>
            </w:r>
            <w:r w:rsidRPr="00E772F1">
              <w:rPr>
                <w:rFonts w:ascii="PT Sans" w:eastAsia="Times New Roman" w:hAnsi="PT Sans" w:cs="Times New Roman"/>
                <w:sz w:val="21"/>
                <w:szCs w:val="21"/>
                <w:lang w:eastAsia="ru-RU"/>
              </w:rPr>
              <w:t>тайну</w:t>
            </w: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) </w:t>
            </w:r>
          </w:p>
        </w:tc>
      </w:tr>
      <w:tr w:rsidR="00E772F1" w:rsidRPr="00E772F1" w:rsidTr="00E772F1">
        <w:tc>
          <w:tcPr>
            <w:tcW w:w="428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915E05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8</w:t>
            </w:r>
            <w:r w:rsidR="00E772F1"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83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30 дней</w:t>
            </w:r>
          </w:p>
        </w:tc>
        <w:tc>
          <w:tcPr>
            <w:tcW w:w="4961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Письменное обращение, поступившее в 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 </w:t>
            </w:r>
          </w:p>
        </w:tc>
        <w:tc>
          <w:tcPr>
            <w:tcW w:w="2127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часть 1 статьи 12 Закона</w:t>
            </w:r>
          </w:p>
        </w:tc>
        <w:tc>
          <w:tcPr>
            <w:tcW w:w="1842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 </w:t>
            </w:r>
          </w:p>
        </w:tc>
      </w:tr>
      <w:tr w:rsidR="00E772F1" w:rsidRPr="00E772F1" w:rsidTr="00E772F1">
        <w:tc>
          <w:tcPr>
            <w:tcW w:w="428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915E05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9</w:t>
            </w:r>
            <w:r w:rsidR="00E772F1"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83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30 дней</w:t>
            </w:r>
          </w:p>
        </w:tc>
        <w:tc>
          <w:tcPr>
            <w:tcW w:w="4961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В исключительных случаях, а также в случае направления запроса, предусмотренного частью 2 </w:t>
            </w:r>
            <w:r w:rsidRPr="00E772F1">
              <w:rPr>
                <w:rFonts w:ascii="PT Sans" w:eastAsia="Times New Roman" w:hAnsi="PT Sans" w:cs="Times New Roman"/>
                <w:sz w:val="21"/>
                <w:szCs w:val="21"/>
                <w:lang w:eastAsia="ru-RU"/>
              </w:rPr>
              <w:t>статьи 10 </w:t>
            </w: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дней. </w:t>
            </w:r>
          </w:p>
        </w:tc>
        <w:tc>
          <w:tcPr>
            <w:tcW w:w="2127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часть 2 статьи 12 Закона</w:t>
            </w:r>
          </w:p>
        </w:tc>
        <w:tc>
          <w:tcPr>
            <w:tcW w:w="1842" w:type="dxa"/>
            <w:tcBorders>
              <w:top w:val="single" w:sz="6" w:space="0" w:color="AAA5A5"/>
              <w:left w:val="single" w:sz="6" w:space="0" w:color="AAA5A5"/>
              <w:bottom w:val="single" w:sz="6" w:space="0" w:color="AAA5A5"/>
              <w:right w:val="single" w:sz="6" w:space="0" w:color="AAA5A5"/>
            </w:tcBorders>
            <w:shd w:val="clear" w:color="auto" w:fill="F8F7F7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772F1" w:rsidRPr="00E772F1" w:rsidRDefault="00E772F1" w:rsidP="00E772F1">
            <w:pPr>
              <w:spacing w:after="288" w:line="240" w:lineRule="auto"/>
              <w:textAlignment w:val="baseline"/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</w:pPr>
            <w:r w:rsidRPr="00E772F1">
              <w:rPr>
                <w:rFonts w:ascii="PT Sans" w:eastAsia="Times New Roman" w:hAnsi="PT Sans" w:cs="Times New Roman"/>
                <w:color w:val="030303"/>
                <w:sz w:val="21"/>
                <w:szCs w:val="21"/>
                <w:lang w:eastAsia="ru-RU"/>
              </w:rPr>
              <w:t>С обязательным уведомлением заявителя о продлении срока рассмотрения обращения!</w:t>
            </w:r>
          </w:p>
        </w:tc>
      </w:tr>
    </w:tbl>
    <w:p w:rsidR="005C5120" w:rsidRDefault="005C5120"/>
    <w:p w:rsidR="00C94A64" w:rsidRDefault="00C94A64"/>
    <w:p w:rsidR="00C94A64" w:rsidRDefault="00C94A64"/>
    <w:p w:rsidR="00C94A64" w:rsidRDefault="00C94A64"/>
    <w:p w:rsidR="00C94A64" w:rsidRDefault="00C94A64"/>
    <w:p w:rsidR="00C94A64" w:rsidRDefault="00C94A64"/>
    <w:p w:rsidR="00C94A64" w:rsidRDefault="00C94A64"/>
    <w:p w:rsidR="00C94A64" w:rsidRDefault="00C94A64"/>
    <w:p w:rsidR="00C94A64" w:rsidRDefault="00C94A64"/>
    <w:p w:rsidR="00C94A64" w:rsidRDefault="00C94A64"/>
    <w:p w:rsidR="00C94A64" w:rsidRDefault="00C94A64"/>
    <w:p w:rsidR="00C94A64" w:rsidRDefault="00C94A64"/>
    <w:p w:rsidR="00C94A64" w:rsidRPr="005B7015" w:rsidRDefault="00C94A64" w:rsidP="005B70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7015">
        <w:rPr>
          <w:rFonts w:ascii="Times New Roman" w:hAnsi="Times New Roman" w:cs="Times New Roman"/>
          <w:b/>
          <w:sz w:val="28"/>
          <w:szCs w:val="28"/>
          <w:u w:val="single"/>
        </w:rPr>
        <w:t>Примерные образцы ответов</w:t>
      </w:r>
      <w:r w:rsidR="003532E4" w:rsidRPr="005B70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типовых случаях</w:t>
      </w:r>
    </w:p>
    <w:p w:rsidR="00C94A64" w:rsidRDefault="005B7015" w:rsidP="00353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94A64">
        <w:rPr>
          <w:rFonts w:ascii="Times New Roman" w:hAnsi="Times New Roman" w:cs="Times New Roman"/>
          <w:b/>
          <w:sz w:val="28"/>
          <w:szCs w:val="28"/>
        </w:rPr>
        <w:t>Обращение не содержит обращения, заявления или жалобы</w:t>
      </w:r>
    </w:p>
    <w:p w:rsidR="00C94A64" w:rsidRPr="00C94A64" w:rsidRDefault="00C94A64" w:rsidP="00C94A6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A64">
        <w:rPr>
          <w:rFonts w:ascii="Times New Roman" w:eastAsia="Calibri" w:hAnsi="Times New Roman" w:cs="Times New Roman"/>
          <w:sz w:val="28"/>
          <w:szCs w:val="28"/>
        </w:rPr>
        <w:t>Рассмотрев Ваше обращение, поступившее в Департамент культуры и туризма Ивановской области  06.04.2018, сообщаю следующее.</w:t>
      </w:r>
    </w:p>
    <w:p w:rsidR="00C94A64" w:rsidRPr="00C94A64" w:rsidRDefault="00C94A64" w:rsidP="00C94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A64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4 Федерального закона от 02.05.2006 № 59-ФЗ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C94A64">
        <w:rPr>
          <w:rFonts w:ascii="Times New Roman" w:eastAsia="Calibri" w:hAnsi="Times New Roman" w:cs="Times New Roman"/>
          <w:sz w:val="28"/>
          <w:szCs w:val="28"/>
        </w:rPr>
        <w:t xml:space="preserve">«О порядке рассмотрения обращений граждан Российской Федерации» </w:t>
      </w:r>
      <w:r w:rsidRPr="00C94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гражданина - направленные в государственный орган или должностному лицу в письменной форме предложение, заявление или жалоба.</w:t>
      </w:r>
    </w:p>
    <w:p w:rsidR="00C94A64" w:rsidRPr="00C94A64" w:rsidRDefault="00C94A64" w:rsidP="00C94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общества.</w:t>
      </w:r>
    </w:p>
    <w:p w:rsidR="00C94A64" w:rsidRPr="00C94A64" w:rsidRDefault="00C94A64" w:rsidP="00C94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A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лиц.</w:t>
      </w:r>
    </w:p>
    <w:p w:rsidR="00C94A64" w:rsidRPr="00C94A64" w:rsidRDefault="00C94A64" w:rsidP="00C94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A6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C94A64" w:rsidRPr="00C94A64" w:rsidRDefault="00C94A64" w:rsidP="00C94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A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Ваше обращение не содержит в себе предложения, заявления или жалобы, его рассмотрение по существо не представляется возможным.</w:t>
      </w:r>
    </w:p>
    <w:p w:rsidR="00C94A64" w:rsidRPr="00C94A64" w:rsidRDefault="00C94A64" w:rsidP="00C94A64">
      <w:pPr>
        <w:rPr>
          <w:rFonts w:ascii="Times New Roman" w:hAnsi="Times New Roman" w:cs="Times New Roman"/>
          <w:b/>
          <w:sz w:val="28"/>
          <w:szCs w:val="28"/>
        </w:rPr>
      </w:pPr>
    </w:p>
    <w:p w:rsidR="00C94A64" w:rsidRDefault="005B7015" w:rsidP="00353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532E4">
        <w:rPr>
          <w:rFonts w:ascii="Times New Roman" w:hAnsi="Times New Roman" w:cs="Times New Roman"/>
          <w:b/>
          <w:sz w:val="28"/>
          <w:szCs w:val="28"/>
        </w:rPr>
        <w:t>Обращение не читается</w:t>
      </w:r>
    </w:p>
    <w:p w:rsidR="003532E4" w:rsidRDefault="003532E4" w:rsidP="00353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ч.4 ст.11 Федерального закона №59-ФЗ «О порядке рассмотрения обращений граждан Российской Федерации» извещаю, что текст Вашего письменного обращения, поступившего в Департамент культуры и туризма Ивановской области 17.11.2014, не поддается прочтению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2E4" w:rsidRPr="003532E4" w:rsidRDefault="003532E4" w:rsidP="00353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этим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компетенцией.</w:t>
      </w:r>
    </w:p>
    <w:p w:rsidR="003532E4" w:rsidRPr="003532E4" w:rsidRDefault="003532E4" w:rsidP="00353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устранения причины, по которой ответ по существу поставленных в обращении вопросов не может быть дан, Вы вправе вновь направить обращение </w:t>
      </w:r>
      <w:proofErr w:type="gramStart"/>
      <w:r w:rsidRPr="003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орган или соответствующему должностному лицу.</w:t>
      </w:r>
    </w:p>
    <w:p w:rsidR="007006D3" w:rsidRDefault="007006D3" w:rsidP="007006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6D3" w:rsidRDefault="005B7015" w:rsidP="005B7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006D3">
        <w:rPr>
          <w:rFonts w:ascii="Times New Roman" w:hAnsi="Times New Roman" w:cs="Times New Roman"/>
          <w:b/>
          <w:sz w:val="28"/>
          <w:szCs w:val="28"/>
        </w:rPr>
        <w:t>О</w:t>
      </w:r>
      <w:r w:rsidR="007006D3">
        <w:rPr>
          <w:rFonts w:ascii="Times New Roman" w:hAnsi="Times New Roman" w:cs="Times New Roman"/>
          <w:b/>
          <w:sz w:val="28"/>
          <w:szCs w:val="28"/>
        </w:rPr>
        <w:t>бращения, по которым переписка прекращена</w:t>
      </w:r>
    </w:p>
    <w:p w:rsidR="007006D3" w:rsidRDefault="007006D3" w:rsidP="007006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6D3" w:rsidRDefault="007006D3" w:rsidP="007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Ваше обращение, поступившее в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сообщаю, что по вопросу улучшения жилищных условий  переписка с Вами прекращена 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 о чем Вы надлежащим образом уведомлены.</w:t>
      </w:r>
    </w:p>
    <w:p w:rsidR="007006D3" w:rsidRDefault="007006D3" w:rsidP="007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Учитывая, что во вновь поступившем обращении Вы не приводите новых доводов и обстоятельств, а изложенные ранее изучены полно и объективно, ответы по ним даны правомочными органами и должностными лицами, Ваше обращение оставлено без рассмотрения.</w:t>
      </w:r>
    </w:p>
    <w:p w:rsidR="007006D3" w:rsidRDefault="007006D3" w:rsidP="007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6D3" w:rsidRDefault="007006D3" w:rsidP="007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(вариант первого абзаца письма) </w:t>
      </w:r>
    </w:p>
    <w:p w:rsidR="007006D3" w:rsidRDefault="007006D3" w:rsidP="007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… довожу до Вашего сведения, что вопросы, поставленные в Вашем обращении, были предметом многократного полного и объективного рассмотрения правомочными органами и должностными лицами.  Информация о результатах рассмотрения доведена до Вашего сведения. Именно для подобных случаев законодатель ввел норму, закрепленную ч.5 ст. 11 Федерального закона от 02.05.2006 № 59-ФЗ «О порядке рассмотрения обращений граждан Российской Федерации», давая понять гражданам о недопустимости злоупотребления правом на обращение в стремлении добиться желаемого.</w:t>
      </w:r>
    </w:p>
    <w:p w:rsidR="007006D3" w:rsidRDefault="007006D3" w:rsidP="007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6D3" w:rsidRDefault="007006D3" w:rsidP="007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6D3" w:rsidRDefault="005B7015" w:rsidP="007006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006D3">
        <w:rPr>
          <w:rFonts w:ascii="Times New Roman" w:hAnsi="Times New Roman" w:cs="Times New Roman"/>
          <w:b/>
          <w:sz w:val="28"/>
          <w:szCs w:val="28"/>
        </w:rPr>
        <w:t>О</w:t>
      </w:r>
      <w:r w:rsidR="007006D3">
        <w:rPr>
          <w:rFonts w:ascii="Times New Roman" w:hAnsi="Times New Roman" w:cs="Times New Roman"/>
          <w:b/>
          <w:sz w:val="28"/>
          <w:szCs w:val="28"/>
        </w:rPr>
        <w:t>бращени</w:t>
      </w:r>
      <w:r w:rsidR="007006D3">
        <w:rPr>
          <w:rFonts w:ascii="Times New Roman" w:hAnsi="Times New Roman" w:cs="Times New Roman"/>
          <w:b/>
          <w:sz w:val="28"/>
          <w:szCs w:val="28"/>
        </w:rPr>
        <w:t>е</w:t>
      </w:r>
      <w:r w:rsidR="007006D3">
        <w:rPr>
          <w:rFonts w:ascii="Times New Roman" w:hAnsi="Times New Roman" w:cs="Times New Roman"/>
          <w:b/>
          <w:sz w:val="28"/>
          <w:szCs w:val="28"/>
        </w:rPr>
        <w:t>, содерж</w:t>
      </w:r>
      <w:r w:rsidR="007006D3">
        <w:rPr>
          <w:rFonts w:ascii="Times New Roman" w:hAnsi="Times New Roman" w:cs="Times New Roman"/>
          <w:b/>
          <w:sz w:val="28"/>
          <w:szCs w:val="28"/>
        </w:rPr>
        <w:t>ит</w:t>
      </w:r>
      <w:r w:rsidR="007006D3">
        <w:rPr>
          <w:rFonts w:ascii="Times New Roman" w:hAnsi="Times New Roman" w:cs="Times New Roman"/>
          <w:b/>
          <w:sz w:val="28"/>
          <w:szCs w:val="28"/>
        </w:rPr>
        <w:t xml:space="preserve"> оскорбительные выражения</w:t>
      </w:r>
    </w:p>
    <w:p w:rsidR="007006D3" w:rsidRDefault="007006D3" w:rsidP="0070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6D3" w:rsidRDefault="007006D3" w:rsidP="007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 – Ваше обращение, поступившее в …, содержит оскорбительные выражения в адрес …, в связи с чем, обращаю Ваше внимание на недопустимость злоупотребления правом при обращении в органы государственной власти.</w:t>
      </w:r>
    </w:p>
    <w:p w:rsidR="007006D3" w:rsidRDefault="007006D3" w:rsidP="007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открытость власти позволяет гражданам получать адекватное представление и формировать суждения о состоянии российского общества и органах публичной власти, но законодательство не предусматривает таких способов поведения, как высказывания оскорбительного характера в отношении должностных лиц или государственных органов.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Однако, в целях оказания содействия в решении волнующего Вас вопроса, обращение направлено в Государственную инспекцию труда в Ивановской области для рассмотрения по существу.</w:t>
      </w:r>
    </w:p>
    <w:p w:rsidR="007006D3" w:rsidRDefault="007006D3" w:rsidP="007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6D3" w:rsidRDefault="007006D3" w:rsidP="007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 – Ваше обращение, поступившее в …, содержит оскорбительные выпады в адрес должностных лиц, что свидетельствует о злоупотреблении Вами предоставленного Конституцией Российской Федерации правом на обращение, противоречит требованиям Федерального закона от 02.05.2006 № 59-ФЗ «О порядке рассмотрения обращений граждан Российской Федерации» (далее – Закон).</w:t>
      </w:r>
    </w:p>
    <w:p w:rsidR="007006D3" w:rsidRDefault="007006D3" w:rsidP="007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Наделение граждан высоко статусным правом на обращение – на основе нормы Конституции Российской Федерации! – априори предполагает, что обращение в государственный орган или должностному лицу должно быть изложено в корректной форме, независимо от сути поставленных в нем вопросов.</w:t>
      </w:r>
    </w:p>
    <w:p w:rsidR="007006D3" w:rsidRDefault="007006D3" w:rsidP="007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 ч. 3 ст. 11 Закона, Ваше обращение будет оставлено без ответа по существу поставленных вопросов, а Вы предупреждаетесь о недопустимости злоупотребления правом.</w:t>
      </w:r>
    </w:p>
    <w:p w:rsidR="0026798F" w:rsidRDefault="0026798F" w:rsidP="007006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6D3" w:rsidRPr="007006D3" w:rsidRDefault="005B7015" w:rsidP="007006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7006D3" w:rsidRPr="00700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обращении просьба предоставить копию чужого обращения</w:t>
      </w:r>
    </w:p>
    <w:p w:rsidR="007006D3" w:rsidRPr="007006D3" w:rsidRDefault="007006D3" w:rsidP="007006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6D3" w:rsidRPr="007006D3" w:rsidRDefault="007006D3" w:rsidP="0070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Ваше обращение, поступившее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культуры и туризма</w:t>
      </w:r>
      <w:r w:rsidRPr="0070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Ивановской области, сообщаем следующее.</w:t>
      </w:r>
    </w:p>
    <w:p w:rsidR="007006D3" w:rsidRPr="007006D3" w:rsidRDefault="007006D3" w:rsidP="0070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обращений граждан государственными органами, органами местного самоуправления и должностными лицами установлен Федеральным законом от 02.05.2006 № 59-ФЗ «О порядке рассмотрения обращений граждан Российской Федерации» (далее – Закон).</w:t>
      </w:r>
    </w:p>
    <w:p w:rsidR="007006D3" w:rsidRPr="007006D3" w:rsidRDefault="007006D3" w:rsidP="0070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6 Закона при рассмотрении обращения </w:t>
      </w:r>
      <w:r w:rsidRPr="00700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допускается разглашение сведений, содержащихся в обращении.</w:t>
      </w:r>
    </w:p>
    <w:p w:rsidR="007006D3" w:rsidRPr="007006D3" w:rsidRDefault="007006D3" w:rsidP="0070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5 Закона право на ознакомление с документами и материалами, касающимися рассмотрения обращения, предусмотрено только для гражданина, направившего обращение.</w:t>
      </w:r>
    </w:p>
    <w:p w:rsidR="007006D3" w:rsidRPr="007006D3" w:rsidRDefault="007006D3" w:rsidP="0070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предоставить Вам копию обращения 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Pr="0070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представляется возможным.</w:t>
      </w:r>
    </w:p>
    <w:p w:rsidR="003532E4" w:rsidRPr="007006D3" w:rsidRDefault="003532E4" w:rsidP="003532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A64" w:rsidRDefault="005B7015" w:rsidP="00353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94A64">
        <w:rPr>
          <w:rFonts w:ascii="Times New Roman" w:hAnsi="Times New Roman" w:cs="Times New Roman"/>
          <w:b/>
          <w:sz w:val="28"/>
          <w:szCs w:val="28"/>
        </w:rPr>
        <w:t>ОМСУ</w:t>
      </w:r>
    </w:p>
    <w:p w:rsidR="00C94A64" w:rsidRDefault="00C94A64" w:rsidP="00C94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A64">
        <w:rPr>
          <w:rFonts w:ascii="Times New Roman" w:hAnsi="Times New Roman" w:cs="Times New Roman"/>
          <w:sz w:val="28"/>
          <w:szCs w:val="28"/>
        </w:rPr>
        <w:t xml:space="preserve">Пример 1. </w:t>
      </w:r>
    </w:p>
    <w:p w:rsidR="00C94A64" w:rsidRDefault="00C94A64" w:rsidP="00C94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В соответствии с</w:t>
      </w:r>
      <w:r w:rsidRPr="007A235D">
        <w:rPr>
          <w:rFonts w:ascii="Times New Roman" w:eastAsia="Times New Roman" w:hAnsi="Times New Roman" w:cs="Times New Roman"/>
          <w:sz w:val="28"/>
          <w:szCs w:val="20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0"/>
        </w:rPr>
        <w:t>.4 ст.</w:t>
      </w:r>
      <w:r w:rsidRPr="007A235D">
        <w:rPr>
          <w:rFonts w:ascii="Times New Roman" w:eastAsia="Times New Roman" w:hAnsi="Times New Roman" w:cs="Times New Roman"/>
          <w:sz w:val="28"/>
          <w:szCs w:val="20"/>
        </w:rPr>
        <w:t xml:space="preserve">34 </w:t>
      </w:r>
      <w:r w:rsidRPr="00F42E50">
        <w:rPr>
          <w:rFonts w:ascii="Times New Roman" w:eastAsia="Times New Roman" w:hAnsi="Times New Roman" w:cs="Times New Roman"/>
          <w:sz w:val="28"/>
          <w:szCs w:val="20"/>
        </w:rPr>
        <w:t>Федерального закона от 06.10.2003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A235D">
        <w:rPr>
          <w:rFonts w:ascii="Times New Roman" w:eastAsia="Times New Roman" w:hAnsi="Times New Roman" w:cs="Times New Roman"/>
          <w:sz w:val="28"/>
          <w:szCs w:val="20"/>
        </w:rPr>
        <w:t>органы местного самоуправления не входят в систему органов государственн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ой власти, </w:t>
      </w:r>
      <w:r w:rsidRPr="007A235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ст.6 Закона о</w:t>
      </w:r>
      <w:r w:rsidRPr="00D71B94">
        <w:rPr>
          <w:rFonts w:ascii="Times New Roman" w:eastAsia="Times New Roman" w:hAnsi="Times New Roman" w:cs="Times New Roman"/>
          <w:sz w:val="28"/>
          <w:szCs w:val="28"/>
        </w:rPr>
        <w:t>существление исполнительно-распорядительных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</w:t>
      </w:r>
      <w:proofErr w:type="gramEnd"/>
      <w:r w:rsidRPr="00D71B94">
        <w:rPr>
          <w:rFonts w:ascii="Times New Roman" w:eastAsia="Times New Roman" w:hAnsi="Times New Roman" w:cs="Times New Roman"/>
          <w:sz w:val="28"/>
          <w:szCs w:val="28"/>
        </w:rPr>
        <w:t xml:space="preserve"> в случаях и порядке,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законом.</w:t>
      </w:r>
    </w:p>
    <w:p w:rsidR="00C94A64" w:rsidRDefault="00C94A64" w:rsidP="00C94A6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42E50">
        <w:rPr>
          <w:rFonts w:ascii="Times New Roman" w:eastAsia="Times New Roman" w:hAnsi="Times New Roman" w:cs="Times New Roman"/>
          <w:sz w:val="28"/>
          <w:szCs w:val="28"/>
        </w:rPr>
        <w:t>Кадровая политика органов местного самоуправления муниципальных образований Ивановской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муниципальных учреждений культуры,</w:t>
      </w:r>
      <w:r w:rsidRPr="00F42E50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подбор кадров, не входит в компетенцию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Департамента культуры и туризма Ивановской области</w:t>
      </w:r>
      <w:r w:rsidRPr="00F42E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798F" w:rsidRDefault="0026798F" w:rsidP="00C94A6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Пример 2. </w:t>
      </w:r>
    </w:p>
    <w:p w:rsidR="0026798F" w:rsidRPr="0026798F" w:rsidRDefault="0026798F" w:rsidP="0026798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6798F">
        <w:rPr>
          <w:rFonts w:ascii="Times New Roman" w:eastAsia="Times New Roman" w:hAnsi="Times New Roman" w:cs="Times New Roman"/>
          <w:sz w:val="28"/>
          <w:szCs w:val="28"/>
        </w:rPr>
        <w:t>На Ваше обращение, поступившее в</w:t>
      </w:r>
      <w:proofErr w:type="gramStart"/>
      <w:r w:rsidRPr="0026798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6798F">
        <w:rPr>
          <w:rFonts w:ascii="Times New Roman" w:eastAsia="Times New Roman" w:hAnsi="Times New Roman" w:cs="Times New Roman"/>
          <w:sz w:val="28"/>
          <w:szCs w:val="28"/>
        </w:rPr>
        <w:t xml:space="preserve"> .., сообщаем следующее.</w:t>
      </w:r>
    </w:p>
    <w:p w:rsidR="0026798F" w:rsidRPr="0026798F" w:rsidRDefault="0026798F" w:rsidP="0026798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6798F">
        <w:rPr>
          <w:rFonts w:ascii="Times New Roman" w:eastAsia="Times New Roman" w:hAnsi="Times New Roman" w:cs="Times New Roman"/>
          <w:sz w:val="28"/>
          <w:szCs w:val="28"/>
        </w:rPr>
        <w:t>В  Российской   Федерации  признается  и  гарантируется   местное  самоуправление.</w:t>
      </w:r>
    </w:p>
    <w:p w:rsidR="0026798F" w:rsidRPr="0026798F" w:rsidRDefault="0026798F" w:rsidP="0026798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6798F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самостоятельны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осуществлении своих полномочий</w:t>
      </w:r>
      <w:r w:rsidRPr="002679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798F" w:rsidRPr="0026798F" w:rsidRDefault="0026798F" w:rsidP="0026798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6798F">
        <w:rPr>
          <w:rFonts w:ascii="Times New Roman" w:eastAsia="Times New Roman" w:hAnsi="Times New Roman" w:cs="Times New Roman"/>
          <w:sz w:val="28"/>
          <w:szCs w:val="28"/>
        </w:rPr>
        <w:t>В целях разграничения полномочий, установленных Конституцией Российской Федерации, Федеральным законом от 06.10 .2003 № 131-ФЗ «Об общих принципах организации местного самоуправления в Российской Федерации» (далее - Закон) определен перечень полномочий органов государственной власти в области местного самоуправления. В соответствии с пунктом 25 части 1 статьи 16 Закона благоустройство территорий городского округа относит</w:t>
      </w:r>
      <w:r>
        <w:rPr>
          <w:rFonts w:ascii="Times New Roman" w:eastAsia="Times New Roman" w:hAnsi="Times New Roman" w:cs="Times New Roman"/>
          <w:sz w:val="28"/>
          <w:szCs w:val="28"/>
        </w:rPr>
        <w:t>ся к вопросам местного значения</w:t>
      </w:r>
      <w:r w:rsidRPr="002679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798F" w:rsidRPr="0026798F" w:rsidRDefault="0026798F" w:rsidP="0026798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6798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органы местного самоуправления, к которым отн9сится администрация г. Иваново, не входят в систему органов государственной власти. Согласно ч.2 ст. 6 Закона осуществление исполнительно </w:t>
      </w:r>
      <w:proofErr w:type="gramStart"/>
      <w:r w:rsidRPr="0026798F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Pr="0026798F">
        <w:rPr>
          <w:rFonts w:ascii="Times New Roman" w:eastAsia="Times New Roman" w:hAnsi="Times New Roman" w:cs="Times New Roman"/>
          <w:sz w:val="28"/>
          <w:szCs w:val="28"/>
        </w:rPr>
        <w:t xml:space="preserve">аспорядительных и контрольных полномочий органами государственной власти </w:t>
      </w:r>
      <w:r w:rsidRPr="0026798F">
        <w:rPr>
          <w:rFonts w:ascii="Times New Roman" w:eastAsia="Times New Roman" w:hAnsi="Times New Roman" w:cs="Times New Roman"/>
          <w:sz w:val="28"/>
          <w:szCs w:val="28"/>
        </w:rPr>
        <w:lastRenderedPageBreak/>
        <w:t>субъектов Российской Федерации в отношении муниципальных образований. и органов местного самоуправления не допускается.</w:t>
      </w:r>
    </w:p>
    <w:p w:rsidR="0026798F" w:rsidRPr="0026798F" w:rsidRDefault="0026798F" w:rsidP="0026798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6798F">
        <w:rPr>
          <w:rFonts w:ascii="Times New Roman" w:eastAsia="Times New Roman" w:hAnsi="Times New Roman" w:cs="Times New Roman"/>
          <w:sz w:val="28"/>
          <w:szCs w:val="28"/>
        </w:rPr>
        <w:t>Надзор за деятельностью органов местного самоуправления и должностных лиц местного самоуправления, в соответствии со ст. 77 Закона осуществляют органы прокуратуры Российской Федерации,</w:t>
      </w:r>
    </w:p>
    <w:p w:rsidR="0026798F" w:rsidRPr="0026798F" w:rsidRDefault="0026798F" w:rsidP="0026798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6798F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 3 ст.8 Федерального закона от 02.05.2006 № 59-ФЗ «0 порядке рассмотрения обращений граждан Российской Федерации» Ваше обращение направлено на рассмотрение по суще</w:t>
      </w:r>
      <w:r>
        <w:rPr>
          <w:rFonts w:ascii="Times New Roman" w:eastAsia="Times New Roman" w:hAnsi="Times New Roman" w:cs="Times New Roman"/>
          <w:sz w:val="28"/>
          <w:szCs w:val="28"/>
        </w:rPr>
        <w:t>ству в администрацию г. Иваново</w:t>
      </w:r>
      <w:r w:rsidRPr="002679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798F" w:rsidRPr="0026798F" w:rsidRDefault="0026798F" w:rsidP="0026798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6798F">
        <w:rPr>
          <w:rFonts w:ascii="Times New Roman" w:eastAsia="Times New Roman" w:hAnsi="Times New Roman" w:cs="Times New Roman"/>
          <w:sz w:val="28"/>
          <w:szCs w:val="28"/>
        </w:rPr>
        <w:t>Дополнительно разъясняем, что статья 76 Федерального закона от 06.10.2003 № 131- ФЗ «Об общих принципах  организации  местного  самоуправления  в  Российской Федерации» устанавливает ответственность органов местного самоуправления  и должностных лиц местного самоуправления перед фи</w:t>
      </w:r>
      <w:r>
        <w:rPr>
          <w:rFonts w:ascii="Times New Roman" w:eastAsia="Times New Roman" w:hAnsi="Times New Roman" w:cs="Times New Roman"/>
          <w:sz w:val="28"/>
          <w:szCs w:val="28"/>
        </w:rPr>
        <w:t>зическими и юридическими лицами</w:t>
      </w:r>
      <w:r w:rsidRPr="002679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798F" w:rsidRPr="0026798F" w:rsidRDefault="0026798F" w:rsidP="0026798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6798F">
        <w:rPr>
          <w:rFonts w:ascii="Times New Roman" w:eastAsia="Times New Roman" w:hAnsi="Times New Roman" w:cs="Times New Roman"/>
          <w:sz w:val="28"/>
          <w:szCs w:val="28"/>
        </w:rPr>
        <w:t>Основанием данного вида ответственности являются незаконные действия (бездействие) органов местного самоуправления и их должностных лиц, в результате которых был причинен имущественный или иной вред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физическим и юридическим лицам</w:t>
      </w:r>
      <w:r w:rsidRPr="0026798F">
        <w:rPr>
          <w:rFonts w:ascii="Times New Roman" w:eastAsia="Times New Roman" w:hAnsi="Times New Roman" w:cs="Times New Roman"/>
          <w:sz w:val="28"/>
          <w:szCs w:val="28"/>
        </w:rPr>
        <w:t>. Ответственность органов местного самоуправления и должностных лиц органов местного самоуправления перед физическими и юридическими лицами  наступает  в  судебном порядке.</w:t>
      </w:r>
    </w:p>
    <w:p w:rsidR="00C94A64" w:rsidRDefault="0026798F" w:rsidP="0026798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6798F">
        <w:rPr>
          <w:rFonts w:ascii="Times New Roman" w:eastAsia="Times New Roman" w:hAnsi="Times New Roman" w:cs="Times New Roman"/>
          <w:sz w:val="28"/>
          <w:szCs w:val="28"/>
        </w:rPr>
        <w:t>Таким образом, законодательство гарантирует Вам судебную защиту Ваших пр</w:t>
      </w:r>
      <w:r>
        <w:rPr>
          <w:rFonts w:ascii="Times New Roman" w:eastAsia="Times New Roman" w:hAnsi="Times New Roman" w:cs="Times New Roman"/>
          <w:sz w:val="28"/>
          <w:szCs w:val="28"/>
        </w:rPr>
        <w:t>ав, свобод и законных интересов</w:t>
      </w:r>
      <w:r w:rsidRPr="002679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798F" w:rsidRPr="0026798F" w:rsidRDefault="0026798F" w:rsidP="0026798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A64" w:rsidRPr="00C94A64" w:rsidRDefault="005B7015" w:rsidP="00353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94A64" w:rsidRPr="003532E4">
        <w:rPr>
          <w:rFonts w:ascii="Times New Roman" w:hAnsi="Times New Roman" w:cs="Times New Roman"/>
          <w:b/>
          <w:sz w:val="28"/>
          <w:szCs w:val="28"/>
        </w:rPr>
        <w:t>Суды</w:t>
      </w:r>
    </w:p>
    <w:p w:rsidR="00C94A64" w:rsidRPr="00C94A64" w:rsidRDefault="00C94A64" w:rsidP="00C94A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A64">
        <w:rPr>
          <w:rFonts w:ascii="Times New Roman" w:eastAsia="Calibri" w:hAnsi="Times New Roman" w:cs="Times New Roman"/>
          <w:sz w:val="28"/>
          <w:szCs w:val="28"/>
        </w:rPr>
        <w:t>Рассмотрев Ваше обращение, поступившее в Департамент культуры и туризма  Ивановской области  12.08.2014, о несогласии с решением суда сообщаю следующее.</w:t>
      </w:r>
    </w:p>
    <w:p w:rsidR="00C94A64" w:rsidRPr="00C94A64" w:rsidRDefault="00C94A64" w:rsidP="00C94A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A64">
        <w:rPr>
          <w:rFonts w:ascii="Times New Roman" w:eastAsia="Calibri" w:hAnsi="Times New Roman" w:cs="Times New Roman"/>
          <w:sz w:val="28"/>
          <w:szCs w:val="28"/>
        </w:rPr>
        <w:t>В соответствии со ст. 118 Конституции Российской Федерации правосудие в Российской Федерации осуществляется только судом.</w:t>
      </w:r>
    </w:p>
    <w:p w:rsidR="00C94A64" w:rsidRPr="00C94A64" w:rsidRDefault="00C94A64" w:rsidP="00C94A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A64">
        <w:rPr>
          <w:rFonts w:ascii="Times New Roman" w:eastAsia="Calibri" w:hAnsi="Times New Roman" w:cs="Times New Roman"/>
          <w:sz w:val="28"/>
          <w:szCs w:val="28"/>
        </w:rPr>
        <w:t xml:space="preserve">Судьи  независимы и подчиняются только Конституции   и федеральному закону (ст. 120 Конституции Российской Федерации). </w:t>
      </w:r>
    </w:p>
    <w:p w:rsidR="00C94A64" w:rsidRPr="00C94A64" w:rsidRDefault="00C94A64" w:rsidP="00C94A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A64">
        <w:rPr>
          <w:rFonts w:ascii="Times New Roman" w:eastAsia="Calibri" w:hAnsi="Times New Roman" w:cs="Times New Roman"/>
          <w:sz w:val="28"/>
          <w:szCs w:val="28"/>
        </w:rPr>
        <w:t xml:space="preserve">Согласно ст. 10 Закона РФ от 26.06.1992 №3132-1 «О статусе судей в Российской Федерации» всякое вмешательство в деятельность судьи по осуществлению правосудия преследуется по закону. Судья не обязан давать каких-либо объяснений по существу рассмотренных или находящихся в производстве дел, а также представлять их кому бы то ни было для ознакомления, иначе как в случаях и порядке, предусмотренных процессуальным законом. </w:t>
      </w:r>
    </w:p>
    <w:p w:rsidR="00C94A64" w:rsidRPr="00C94A64" w:rsidRDefault="00C94A64" w:rsidP="00C94A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A64">
        <w:rPr>
          <w:rFonts w:ascii="Times New Roman" w:eastAsia="Calibri" w:hAnsi="Times New Roman" w:cs="Times New Roman"/>
          <w:sz w:val="28"/>
          <w:szCs w:val="28"/>
        </w:rPr>
        <w:t>Обжалование судебных решений  может происходить только  в строгом соответствии с порядком, установленным гражданско-процессуальным законодательством.</w:t>
      </w:r>
    </w:p>
    <w:p w:rsidR="00C94A64" w:rsidRPr="00C94A64" w:rsidRDefault="00C94A64" w:rsidP="00C94A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A64">
        <w:rPr>
          <w:rFonts w:ascii="Times New Roman" w:eastAsia="Calibri" w:hAnsi="Times New Roman" w:cs="Times New Roman"/>
          <w:sz w:val="28"/>
          <w:szCs w:val="28"/>
        </w:rPr>
        <w:t xml:space="preserve">Согласно ст. 10 Конституции Российской Федерации государственная власть в Российской Федерации осуществляется на основе разделения </w:t>
      </w:r>
      <w:proofErr w:type="gramStart"/>
      <w:r w:rsidRPr="00C94A64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C94A64">
        <w:rPr>
          <w:rFonts w:ascii="Times New Roman" w:eastAsia="Calibri" w:hAnsi="Times New Roman" w:cs="Times New Roman"/>
          <w:sz w:val="28"/>
          <w:szCs w:val="28"/>
        </w:rPr>
        <w:t xml:space="preserve"> законодательную, исполнительную и судебную. Органы законодательной, исполнительной и судебной власти самостоятельны, что исключает возможность пересмотра и оценки исполнительными органами власти субъекта Российской Федерации решений, принятых судебными органами.</w:t>
      </w:r>
    </w:p>
    <w:p w:rsidR="003532E4" w:rsidRDefault="00C94A64" w:rsidP="007006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A64">
        <w:rPr>
          <w:rFonts w:ascii="Times New Roman" w:eastAsia="Calibri" w:hAnsi="Times New Roman" w:cs="Times New Roman"/>
          <w:sz w:val="28"/>
          <w:szCs w:val="28"/>
        </w:rPr>
        <w:lastRenderedPageBreak/>
        <w:t>На основании изложенного, у Департамента культуры и туризма Ивановской области отсутствуют правовые основания для принятия мер по Вашему обращению.</w:t>
      </w:r>
    </w:p>
    <w:p w:rsidR="007006D3" w:rsidRPr="007006D3" w:rsidRDefault="007006D3" w:rsidP="007006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A64" w:rsidRPr="003532E4" w:rsidRDefault="005B7015" w:rsidP="00353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r w:rsidR="00C94A64" w:rsidRPr="003532E4">
        <w:rPr>
          <w:rFonts w:ascii="Times New Roman" w:eastAsia="Calibri" w:hAnsi="Times New Roman" w:cs="Times New Roman"/>
          <w:b/>
          <w:sz w:val="28"/>
          <w:szCs w:val="28"/>
        </w:rPr>
        <w:t>Прокуратура</w:t>
      </w:r>
    </w:p>
    <w:p w:rsidR="00C94A64" w:rsidRDefault="00C94A64" w:rsidP="00C94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A64" w:rsidRDefault="00C94A64" w:rsidP="00C94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Ваше обращение, поступившее в Департамент культуры и туризма  Ивановской области  12.08.2014, сообщаю следующее.</w:t>
      </w:r>
    </w:p>
    <w:p w:rsidR="003532E4" w:rsidRPr="003532E4" w:rsidRDefault="003532E4" w:rsidP="00353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E4">
        <w:rPr>
          <w:rFonts w:ascii="Times New Roman" w:eastAsia="Calibri" w:hAnsi="Times New Roman" w:cs="Times New Roman"/>
          <w:sz w:val="28"/>
          <w:szCs w:val="28"/>
        </w:rPr>
        <w:t xml:space="preserve">Согласно ст. 4 Федерального закона от 17.01.1992 N 2202-1                              "О прокуратуре Российской Федерации" прокуратура Российской Федерации составляет единую федеральную централизованную систему органов  и учреждений и действует на основе подчинения нижестоящих прокуроров </w:t>
      </w:r>
      <w:proofErr w:type="gramStart"/>
      <w:r w:rsidRPr="003532E4">
        <w:rPr>
          <w:rFonts w:ascii="Times New Roman" w:eastAsia="Calibri" w:hAnsi="Times New Roman" w:cs="Times New Roman"/>
          <w:sz w:val="28"/>
          <w:szCs w:val="28"/>
        </w:rPr>
        <w:t>вышестоящим</w:t>
      </w:r>
      <w:proofErr w:type="gramEnd"/>
      <w:r w:rsidRPr="003532E4">
        <w:rPr>
          <w:rFonts w:ascii="Times New Roman" w:eastAsia="Calibri" w:hAnsi="Times New Roman" w:cs="Times New Roman"/>
          <w:sz w:val="28"/>
          <w:szCs w:val="28"/>
        </w:rPr>
        <w:t xml:space="preserve"> и Генеральному прокурору Российской Федерации. Органы прокуратуры осуществляют полномочия независимо от органов государственной власти субъектов Российской Федерации.</w:t>
      </w:r>
    </w:p>
    <w:p w:rsidR="003532E4" w:rsidRPr="003532E4" w:rsidRDefault="003532E4" w:rsidP="00353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32E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proofErr w:type="spellStart"/>
      <w:r w:rsidRPr="003532E4">
        <w:rPr>
          <w:rFonts w:ascii="Times New Roman" w:eastAsia="Calibri" w:hAnsi="Times New Roman" w:cs="Times New Roman"/>
          <w:sz w:val="28"/>
          <w:szCs w:val="28"/>
        </w:rPr>
        <w:t>ч.ч</w:t>
      </w:r>
      <w:proofErr w:type="spellEnd"/>
      <w:r w:rsidRPr="003532E4">
        <w:rPr>
          <w:rFonts w:ascii="Times New Roman" w:eastAsia="Calibri" w:hAnsi="Times New Roman" w:cs="Times New Roman"/>
          <w:sz w:val="28"/>
          <w:szCs w:val="28"/>
        </w:rPr>
        <w:t>. 1,2  ст. 5 Федерального закона от 17.01.1992                   N 2202-1   "О прокуратуре Российской Федерации" воздействие в какой-либо форме органов государственной власти субъектов Российской Федерации, а также должностных лиц на прокурора с целью повлиять на принимаемое им решение или воспрепятствование в какой-либо форме его деятельности влечет за собой установленную законом ответственность.</w:t>
      </w:r>
      <w:proofErr w:type="gramEnd"/>
    </w:p>
    <w:p w:rsidR="003532E4" w:rsidRPr="003532E4" w:rsidRDefault="003532E4" w:rsidP="00353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E4">
        <w:rPr>
          <w:rFonts w:ascii="Times New Roman" w:eastAsia="Calibri" w:hAnsi="Times New Roman" w:cs="Times New Roman"/>
          <w:sz w:val="28"/>
          <w:szCs w:val="28"/>
        </w:rPr>
        <w:t>Прокурор не обязан давать каких-либо объяснений по существу находящихся в его производстве дел и материалов, а также предоставлять их кому бы то ни было для ознакомления.</w:t>
      </w:r>
    </w:p>
    <w:p w:rsidR="00C94A64" w:rsidRDefault="00C94A64" w:rsidP="00C94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204">
        <w:rPr>
          <w:rFonts w:ascii="Times New Roman" w:hAnsi="Times New Roman" w:cs="Times New Roman"/>
          <w:sz w:val="28"/>
          <w:szCs w:val="28"/>
        </w:rPr>
        <w:t xml:space="preserve">На основании изложенного, у </w:t>
      </w:r>
      <w:r w:rsidRPr="00CD0A96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0A96">
        <w:rPr>
          <w:rFonts w:ascii="Times New Roman" w:hAnsi="Times New Roman" w:cs="Times New Roman"/>
          <w:sz w:val="28"/>
          <w:szCs w:val="28"/>
        </w:rPr>
        <w:t xml:space="preserve"> культуры и туризма</w:t>
      </w:r>
      <w:r w:rsidRPr="009E6204">
        <w:rPr>
          <w:rFonts w:ascii="Times New Roman" w:hAnsi="Times New Roman" w:cs="Times New Roman"/>
          <w:sz w:val="28"/>
          <w:szCs w:val="28"/>
        </w:rPr>
        <w:t xml:space="preserve"> Ивановской области отсутствуют правовые основания для принятия мер по Вашему обращению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A64" w:rsidRDefault="00C94A64" w:rsidP="00C94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A64" w:rsidRPr="00DD1091" w:rsidRDefault="00C94A64" w:rsidP="00C94A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4A64" w:rsidRPr="00C94A64" w:rsidRDefault="00C94A64" w:rsidP="00C94A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A64" w:rsidRPr="00C94A64" w:rsidRDefault="00C94A64" w:rsidP="00C94A64">
      <w:pPr>
        <w:rPr>
          <w:rFonts w:ascii="Times New Roman" w:hAnsi="Times New Roman" w:cs="Times New Roman"/>
          <w:sz w:val="28"/>
          <w:szCs w:val="28"/>
        </w:rPr>
      </w:pPr>
    </w:p>
    <w:p w:rsidR="00C94A64" w:rsidRPr="00C94A64" w:rsidRDefault="00C94A64" w:rsidP="00C94A64">
      <w:pPr>
        <w:rPr>
          <w:rFonts w:ascii="Times New Roman" w:hAnsi="Times New Roman" w:cs="Times New Roman"/>
          <w:b/>
          <w:sz w:val="28"/>
          <w:szCs w:val="28"/>
        </w:rPr>
      </w:pPr>
    </w:p>
    <w:sectPr w:rsidR="00C94A64" w:rsidRPr="00C94A64" w:rsidSect="00E51485">
      <w:pgSz w:w="11906" w:h="16838"/>
      <w:pgMar w:top="426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6D"/>
    <w:rsid w:val="00040BE3"/>
    <w:rsid w:val="0026798F"/>
    <w:rsid w:val="003532E4"/>
    <w:rsid w:val="005B7015"/>
    <w:rsid w:val="005C5120"/>
    <w:rsid w:val="007006D3"/>
    <w:rsid w:val="007F5A05"/>
    <w:rsid w:val="0089128E"/>
    <w:rsid w:val="00915E05"/>
    <w:rsid w:val="00C94A64"/>
    <w:rsid w:val="00DD676D"/>
    <w:rsid w:val="00E51485"/>
    <w:rsid w:val="00E7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2F1"/>
    <w:rPr>
      <w:b/>
      <w:bCs/>
    </w:rPr>
  </w:style>
  <w:style w:type="character" w:styleId="a5">
    <w:name w:val="Emphasis"/>
    <w:basedOn w:val="a0"/>
    <w:uiPriority w:val="20"/>
    <w:qFormat/>
    <w:rsid w:val="00E772F1"/>
    <w:rPr>
      <w:i/>
      <w:iCs/>
    </w:rPr>
  </w:style>
  <w:style w:type="paragraph" w:customStyle="1" w:styleId="a20">
    <w:name w:val="a2"/>
    <w:basedOn w:val="a"/>
    <w:rsid w:val="00E7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772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2F1"/>
    <w:rPr>
      <w:b/>
      <w:bCs/>
    </w:rPr>
  </w:style>
  <w:style w:type="character" w:styleId="a5">
    <w:name w:val="Emphasis"/>
    <w:basedOn w:val="a0"/>
    <w:uiPriority w:val="20"/>
    <w:qFormat/>
    <w:rsid w:val="00E772F1"/>
    <w:rPr>
      <w:i/>
      <w:iCs/>
    </w:rPr>
  </w:style>
  <w:style w:type="paragraph" w:customStyle="1" w:styleId="a20">
    <w:name w:val="a2"/>
    <w:basedOn w:val="a"/>
    <w:rsid w:val="00E7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77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3016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7</cp:revision>
  <cp:lastPrinted>2019-03-15T11:25:00Z</cp:lastPrinted>
  <dcterms:created xsi:type="dcterms:W3CDTF">2019-03-15T06:51:00Z</dcterms:created>
  <dcterms:modified xsi:type="dcterms:W3CDTF">2019-03-15T11:25:00Z</dcterms:modified>
</cp:coreProperties>
</file>