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1F" w:rsidRDefault="000D05AE" w:rsidP="000D0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095" w:rsidRPr="000D05AE" w:rsidRDefault="000D05AE" w:rsidP="000D0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>Департамент культуры и туризма Ивановской области в марте 2021 года</w:t>
      </w:r>
    </w:p>
    <w:p w:rsidR="000D05AE" w:rsidRDefault="000D05AE" w:rsidP="00DF1B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2021 года </w:t>
      </w:r>
      <w:r w:rsidRPr="000D05AE">
        <w:rPr>
          <w:rFonts w:ascii="Times New Roman" w:hAnsi="Times New Roman" w:cs="Times New Roman"/>
          <w:sz w:val="28"/>
          <w:szCs w:val="28"/>
        </w:rPr>
        <w:t>в Департамент культуры и туризма Ивановской области</w:t>
      </w:r>
      <w:r w:rsidR="004B5CC3">
        <w:rPr>
          <w:rFonts w:ascii="Times New Roman" w:hAnsi="Times New Roman" w:cs="Times New Roman"/>
          <w:sz w:val="28"/>
          <w:szCs w:val="28"/>
        </w:rPr>
        <w:t xml:space="preserve"> поступило 17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граждан, из них: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05AE" w:rsidTr="000D05AE">
        <w:tc>
          <w:tcPr>
            <w:tcW w:w="4785" w:type="dxa"/>
          </w:tcPr>
          <w:p w:rsidR="000D05AE" w:rsidRDefault="00DF1B36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</w:p>
        </w:tc>
        <w:tc>
          <w:tcPr>
            <w:tcW w:w="4786" w:type="dxa"/>
          </w:tcPr>
          <w:p w:rsidR="000D05AE" w:rsidRDefault="000D05AE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05AE" w:rsidTr="000D05AE">
        <w:tc>
          <w:tcPr>
            <w:tcW w:w="4785" w:type="dxa"/>
          </w:tcPr>
          <w:p w:rsidR="000D05AE" w:rsidRDefault="000D05AE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4786" w:type="dxa"/>
          </w:tcPr>
          <w:p w:rsidR="000D05AE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F1B36" w:rsidTr="000D05AE">
        <w:tc>
          <w:tcPr>
            <w:tcW w:w="4785" w:type="dxa"/>
          </w:tcPr>
          <w:p w:rsidR="00DF1B36" w:rsidRDefault="00DF1B36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других исполнительных органов государственной власти</w:t>
            </w:r>
          </w:p>
        </w:tc>
        <w:tc>
          <w:tcPr>
            <w:tcW w:w="4786" w:type="dxa"/>
          </w:tcPr>
          <w:p w:rsidR="00DF1B36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B36" w:rsidTr="000D05AE">
        <w:tc>
          <w:tcPr>
            <w:tcW w:w="4785" w:type="dxa"/>
          </w:tcPr>
          <w:p w:rsidR="00DF1B36" w:rsidRDefault="00DF1B36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других организаций</w:t>
            </w:r>
          </w:p>
        </w:tc>
        <w:tc>
          <w:tcPr>
            <w:tcW w:w="4786" w:type="dxa"/>
          </w:tcPr>
          <w:p w:rsidR="00DF1B36" w:rsidRDefault="00DF1B36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77A3A" w:rsidRDefault="00277A3A" w:rsidP="000D0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5AE" w:rsidRDefault="00277A3A" w:rsidP="00277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обращений, рассмотренных структурными подразделениями Департамента в марте 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7E0923" w:rsidTr="007E0923">
        <w:tc>
          <w:tcPr>
            <w:tcW w:w="6204" w:type="dxa"/>
          </w:tcPr>
          <w:p w:rsidR="007E0923" w:rsidRDefault="00252CA8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развития профессионального искусства и художественного образования</w:t>
            </w:r>
          </w:p>
        </w:tc>
        <w:tc>
          <w:tcPr>
            <w:tcW w:w="3367" w:type="dxa"/>
          </w:tcPr>
          <w:p w:rsidR="007E092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7E0923">
        <w:tc>
          <w:tcPr>
            <w:tcW w:w="6204" w:type="dxa"/>
          </w:tcPr>
          <w:p w:rsidR="007E0923" w:rsidRDefault="00252CA8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3367" w:type="dxa"/>
          </w:tcPr>
          <w:p w:rsidR="007E0923" w:rsidRDefault="0084739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E0923" w:rsidTr="007E0923">
        <w:tc>
          <w:tcPr>
            <w:tcW w:w="6204" w:type="dxa"/>
          </w:tcPr>
          <w:p w:rsidR="007E0923" w:rsidRDefault="00252CA8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архивного дела</w:t>
            </w:r>
          </w:p>
        </w:tc>
        <w:tc>
          <w:tcPr>
            <w:tcW w:w="3367" w:type="dxa"/>
          </w:tcPr>
          <w:p w:rsidR="007E092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7E0923">
        <w:tc>
          <w:tcPr>
            <w:tcW w:w="6204" w:type="dxa"/>
          </w:tcPr>
          <w:p w:rsidR="007E0923" w:rsidRDefault="0007540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туризму</w:t>
            </w:r>
          </w:p>
        </w:tc>
        <w:tc>
          <w:tcPr>
            <w:tcW w:w="3367" w:type="dxa"/>
          </w:tcPr>
          <w:p w:rsidR="007E092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7E0923">
        <w:tc>
          <w:tcPr>
            <w:tcW w:w="6204" w:type="dxa"/>
          </w:tcPr>
          <w:p w:rsidR="007E0923" w:rsidRDefault="0007540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организационного обеспечения</w:t>
            </w:r>
          </w:p>
        </w:tc>
        <w:tc>
          <w:tcPr>
            <w:tcW w:w="3367" w:type="dxa"/>
          </w:tcPr>
          <w:p w:rsidR="007E0923" w:rsidRDefault="0084739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3A1F" w:rsidRDefault="004B3A1F" w:rsidP="00277A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923" w:rsidRDefault="007E0923" w:rsidP="00277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Default="006461F8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Default="002E6262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E0923" w:rsidRDefault="007E0923" w:rsidP="000D0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923" w:rsidRDefault="007E0923" w:rsidP="00277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доставки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7E092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E0923" w:rsidTr="007E0923">
        <w:tc>
          <w:tcPr>
            <w:tcW w:w="4785" w:type="dxa"/>
          </w:tcPr>
          <w:p w:rsidR="004B5CC3" w:rsidRDefault="007E092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«Общественная приемная», </w:t>
            </w:r>
          </w:p>
          <w:p w:rsidR="007E0923" w:rsidRDefault="007E092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включая «Общественную приемную Правительства Ивановской области»</w:t>
            </w:r>
          </w:p>
        </w:tc>
        <w:tc>
          <w:tcPr>
            <w:tcW w:w="4786" w:type="dxa"/>
          </w:tcPr>
          <w:p w:rsidR="007E092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B5CC3" w:rsidP="004B5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Администрации Президента РФ</w:t>
            </w:r>
          </w:p>
        </w:tc>
        <w:tc>
          <w:tcPr>
            <w:tcW w:w="4786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E0923" w:rsidRDefault="007E0923" w:rsidP="000D0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A3A" w:rsidRDefault="00277A3A" w:rsidP="00277A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277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1EF0" w:rsidTr="00C51EF0">
        <w:tc>
          <w:tcPr>
            <w:tcW w:w="4785" w:type="dxa"/>
          </w:tcPr>
          <w:p w:rsidR="00C51EF0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Иваново</w:t>
            </w:r>
          </w:p>
        </w:tc>
        <w:tc>
          <w:tcPr>
            <w:tcW w:w="4786" w:type="dxa"/>
          </w:tcPr>
          <w:p w:rsidR="00C51EF0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5CC3" w:rsidTr="00C51EF0">
        <w:tc>
          <w:tcPr>
            <w:tcW w:w="4785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Кинешма</w:t>
            </w:r>
          </w:p>
        </w:tc>
        <w:tc>
          <w:tcPr>
            <w:tcW w:w="4786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C51EF0">
        <w:tc>
          <w:tcPr>
            <w:tcW w:w="4785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 район</w:t>
            </w:r>
          </w:p>
        </w:tc>
        <w:tc>
          <w:tcPr>
            <w:tcW w:w="4786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1EF0" w:rsidTr="00C51EF0">
        <w:tc>
          <w:tcPr>
            <w:tcW w:w="4785" w:type="dxa"/>
          </w:tcPr>
          <w:p w:rsidR="00C51EF0" w:rsidRDefault="00662D6C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C51EF0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1EF0" w:rsidTr="00C51EF0">
        <w:tc>
          <w:tcPr>
            <w:tcW w:w="4785" w:type="dxa"/>
          </w:tcPr>
          <w:p w:rsidR="00C51EF0" w:rsidRDefault="00662D6C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Вичугский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C51EF0" w:rsidRDefault="00662D6C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C51EF0">
        <w:tc>
          <w:tcPr>
            <w:tcW w:w="4785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4786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5CC3" w:rsidTr="00C51EF0">
        <w:tc>
          <w:tcPr>
            <w:tcW w:w="4785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4786" w:type="dxa"/>
          </w:tcPr>
          <w:p w:rsidR="004B5CC3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1EF0" w:rsidTr="00C51EF0">
        <w:tc>
          <w:tcPr>
            <w:tcW w:w="4785" w:type="dxa"/>
          </w:tcPr>
          <w:p w:rsidR="00C51EF0" w:rsidRDefault="00662D6C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4786" w:type="dxa"/>
          </w:tcPr>
          <w:p w:rsidR="00C51EF0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1EF0" w:rsidTr="00C51EF0">
        <w:tc>
          <w:tcPr>
            <w:tcW w:w="4785" w:type="dxa"/>
          </w:tcPr>
          <w:p w:rsidR="00C51EF0" w:rsidRDefault="00C51EF0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точного адреса</w:t>
            </w:r>
          </w:p>
        </w:tc>
        <w:tc>
          <w:tcPr>
            <w:tcW w:w="4786" w:type="dxa"/>
          </w:tcPr>
          <w:p w:rsidR="00C51EF0" w:rsidRDefault="004B5CC3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51EF0" w:rsidRPr="000E3EB1" w:rsidRDefault="00C51EF0" w:rsidP="000E3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Pr="000E3EB1" w:rsidRDefault="000E3EB1" w:rsidP="000E3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Default="000E3EB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Default="00C13F1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E3EB1" w:rsidTr="000E3EB1">
        <w:tc>
          <w:tcPr>
            <w:tcW w:w="4785" w:type="dxa"/>
          </w:tcPr>
          <w:p w:rsidR="000E3EB1" w:rsidRDefault="000E3EB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Default="000E3EB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Default="000E3EB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Default="000E3EB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Default="000E3EB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Default="000E3EB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EB1" w:rsidTr="000E3EB1">
        <w:tc>
          <w:tcPr>
            <w:tcW w:w="4785" w:type="dxa"/>
          </w:tcPr>
          <w:p w:rsidR="000E3EB1" w:rsidRDefault="000E3EB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Default="00C13F11" w:rsidP="000D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E3EB1" w:rsidRPr="000D05AE" w:rsidRDefault="000E3EB1" w:rsidP="000D05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3EB1" w:rsidRPr="000D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75401"/>
    <w:rsid w:val="000D05AE"/>
    <w:rsid w:val="000E3EB1"/>
    <w:rsid w:val="00126A94"/>
    <w:rsid w:val="001350DF"/>
    <w:rsid w:val="00252CA8"/>
    <w:rsid w:val="00277A3A"/>
    <w:rsid w:val="002E6262"/>
    <w:rsid w:val="004B3A1F"/>
    <w:rsid w:val="004B5CC3"/>
    <w:rsid w:val="006461F8"/>
    <w:rsid w:val="00662D6C"/>
    <w:rsid w:val="007E0923"/>
    <w:rsid w:val="00847393"/>
    <w:rsid w:val="00AC7E95"/>
    <w:rsid w:val="00C13F11"/>
    <w:rsid w:val="00C51EF0"/>
    <w:rsid w:val="00C554E7"/>
    <w:rsid w:val="00D254D4"/>
    <w:rsid w:val="00DF1B36"/>
    <w:rsid w:val="00E0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Т.И.</dc:creator>
  <cp:keywords/>
  <dc:description/>
  <cp:lastModifiedBy>Кручинина Т.И.</cp:lastModifiedBy>
  <cp:revision>14</cp:revision>
  <cp:lastPrinted>2021-04-27T13:10:00Z</cp:lastPrinted>
  <dcterms:created xsi:type="dcterms:W3CDTF">2021-04-21T12:07:00Z</dcterms:created>
  <dcterms:modified xsi:type="dcterms:W3CDTF">2021-04-28T09:52:00Z</dcterms:modified>
</cp:coreProperties>
</file>