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37" w:rsidRPr="000A36A7" w:rsidRDefault="00F01E37" w:rsidP="00F01E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bookmarkStart w:id="0" w:name="_GoBack"/>
      <w:bookmarkEnd w:id="0"/>
      <w:r w:rsidRPr="00297150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Департамент культуры и туризма Ивановской области объявляет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0A36A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о проведении конкурса на замещение вакантной должности государственной гражданской службы Ивановской области 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- </w:t>
      </w:r>
      <w:r w:rsidRPr="000A36A7">
        <w:rPr>
          <w:rFonts w:ascii="Times New Roman" w:hAnsi="Times New Roman" w:cs="Times New Roman"/>
          <w:b/>
          <w:bCs/>
          <w:sz w:val="24"/>
          <w:szCs w:val="24"/>
        </w:rPr>
        <w:t>начальник отдела развития музейного и библиотечного дела, взаимодействия с муниципальными образованиями Департамента культуры и туризма Ивановской области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01E37" w:rsidRPr="00297150" w:rsidRDefault="00F01E37" w:rsidP="00F01E37">
      <w:pPr>
        <w:jc w:val="both"/>
        <w:rPr>
          <w:sz w:val="24"/>
          <w:szCs w:val="24"/>
        </w:rPr>
      </w:pPr>
    </w:p>
    <w:p w:rsidR="00F01E37" w:rsidRPr="00297150" w:rsidRDefault="00F01E37" w:rsidP="00F01E37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F01E37" w:rsidRPr="00297150" w:rsidRDefault="00F01E37" w:rsidP="00F01E37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97150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297150">
        <w:rPr>
          <w:sz w:val="24"/>
          <w:szCs w:val="24"/>
        </w:rPr>
        <w:t>специалитета</w:t>
      </w:r>
      <w:proofErr w:type="spellEnd"/>
      <w:r w:rsidRPr="00297150">
        <w:rPr>
          <w:sz w:val="24"/>
          <w:szCs w:val="24"/>
        </w:rPr>
        <w:t>, магистратуры по с</w:t>
      </w:r>
      <w:r w:rsidRPr="00B35183">
        <w:rPr>
          <w:sz w:val="24"/>
          <w:szCs w:val="24"/>
          <w:lang w:eastAsia="ru-RU"/>
        </w:rPr>
        <w:t>пециальност</w:t>
      </w:r>
      <w:r w:rsidRPr="00297150">
        <w:rPr>
          <w:sz w:val="24"/>
          <w:szCs w:val="24"/>
          <w:lang w:eastAsia="ru-RU"/>
        </w:rPr>
        <w:t>и</w:t>
      </w:r>
      <w:r w:rsidRPr="00B35183">
        <w:rPr>
          <w:sz w:val="24"/>
          <w:szCs w:val="24"/>
          <w:lang w:eastAsia="ru-RU"/>
        </w:rPr>
        <w:t>, направлени</w:t>
      </w:r>
      <w:r w:rsidRPr="00297150">
        <w:rPr>
          <w:sz w:val="24"/>
          <w:szCs w:val="24"/>
          <w:lang w:eastAsia="ru-RU"/>
        </w:rPr>
        <w:t>ю</w:t>
      </w:r>
      <w:r w:rsidRPr="00B35183">
        <w:rPr>
          <w:sz w:val="24"/>
          <w:szCs w:val="24"/>
          <w:lang w:eastAsia="ru-RU"/>
        </w:rPr>
        <w:t xml:space="preserve"> подготовки: «Культурология», «</w:t>
      </w:r>
      <w:proofErr w:type="spellStart"/>
      <w:r w:rsidRPr="00B35183">
        <w:rPr>
          <w:sz w:val="24"/>
          <w:szCs w:val="24"/>
          <w:lang w:eastAsia="ru-RU"/>
        </w:rPr>
        <w:t>Музеология</w:t>
      </w:r>
      <w:proofErr w:type="spellEnd"/>
      <w:r w:rsidRPr="00B35183">
        <w:rPr>
          <w:sz w:val="24"/>
          <w:szCs w:val="24"/>
          <w:lang w:eastAsia="ru-RU"/>
        </w:rPr>
        <w:t xml:space="preserve"> и охрана объектов культурного и природного наследия», «Искусствоведение», «Библиотековедение», «Социально-культурная деятельность», «История», «Филология»</w:t>
      </w:r>
      <w:r w:rsidRPr="00297150">
        <w:rPr>
          <w:sz w:val="24"/>
          <w:szCs w:val="24"/>
          <w:lang w:eastAsia="ru-RU"/>
        </w:rPr>
        <w:t>,</w:t>
      </w:r>
      <w:r w:rsidRPr="00B35183">
        <w:rPr>
          <w:sz w:val="24"/>
          <w:szCs w:val="24"/>
          <w:lang w:eastAsia="ru-RU"/>
        </w:rPr>
        <w:t xml:space="preserve"> «Средства массовой информации и информационно-библиотечное дело» или иному направлению подготовки (специальности), для которого законодательством об образовании Российской Федерации установлено соответствие указа</w:t>
      </w:r>
      <w:r>
        <w:rPr>
          <w:sz w:val="24"/>
          <w:szCs w:val="24"/>
          <w:lang w:eastAsia="ru-RU"/>
        </w:rPr>
        <w:t>нн</w:t>
      </w:r>
      <w:r w:rsidRPr="00B35183">
        <w:rPr>
          <w:sz w:val="24"/>
          <w:szCs w:val="24"/>
          <w:lang w:eastAsia="ru-RU"/>
        </w:rPr>
        <w:t>ым направлениям подготовки (специальност</w:t>
      </w:r>
      <w:r>
        <w:rPr>
          <w:sz w:val="24"/>
          <w:szCs w:val="24"/>
          <w:lang w:eastAsia="ru-RU"/>
        </w:rPr>
        <w:t>ям</w:t>
      </w:r>
      <w:r w:rsidRPr="00B35183">
        <w:rPr>
          <w:sz w:val="24"/>
          <w:szCs w:val="24"/>
          <w:lang w:eastAsia="ru-RU"/>
        </w:rPr>
        <w:t>), указанн</w:t>
      </w:r>
      <w:r>
        <w:rPr>
          <w:sz w:val="24"/>
          <w:szCs w:val="24"/>
          <w:lang w:eastAsia="ru-RU"/>
        </w:rPr>
        <w:t>ых</w:t>
      </w:r>
      <w:r w:rsidRPr="00B35183">
        <w:rPr>
          <w:sz w:val="24"/>
          <w:szCs w:val="24"/>
          <w:lang w:eastAsia="ru-RU"/>
        </w:rPr>
        <w:t xml:space="preserve"> в предыдущих перечнях профессий, специальностей и направлений подготовки. </w:t>
      </w:r>
    </w:p>
    <w:p w:rsidR="00F01E37" w:rsidRPr="00297150" w:rsidRDefault="00F01E37" w:rsidP="00F01E37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F01E37" w:rsidRPr="00174C59" w:rsidRDefault="00F01E37" w:rsidP="00F01E37">
      <w:pPr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297150">
        <w:rPr>
          <w:sz w:val="24"/>
          <w:szCs w:val="24"/>
          <w:lang w:eastAsia="ru-RU"/>
        </w:rPr>
        <w:t xml:space="preserve"> не менее двух лет стажа государственной гражданской службы или стажа работы по специальности, направлению подготовки. </w:t>
      </w:r>
    </w:p>
    <w:p w:rsidR="00F01E37" w:rsidRPr="00297150" w:rsidRDefault="00F01E37" w:rsidP="00F01E37">
      <w:pPr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297150">
        <w:rPr>
          <w:sz w:val="24"/>
          <w:szCs w:val="24"/>
        </w:rPr>
        <w:tab/>
      </w:r>
      <w:r w:rsidRPr="00297150">
        <w:rPr>
          <w:sz w:val="24"/>
          <w:szCs w:val="24"/>
          <w:lang w:eastAsia="ru-RU"/>
        </w:rPr>
        <w:t xml:space="preserve"> </w:t>
      </w:r>
    </w:p>
    <w:p w:rsidR="00F01E37" w:rsidRPr="00297150" w:rsidRDefault="00F01E37" w:rsidP="00F01E37">
      <w:pPr>
        <w:widowControl/>
        <w:ind w:firstLine="708"/>
        <w:jc w:val="both"/>
        <w:rPr>
          <w:sz w:val="24"/>
          <w:szCs w:val="24"/>
        </w:rPr>
      </w:pPr>
      <w:r w:rsidRPr="00297150">
        <w:rPr>
          <w:sz w:val="24"/>
          <w:szCs w:val="24"/>
        </w:rPr>
        <w:t>Требования к профессиональным знаниям и умениям, предъявляе</w:t>
      </w:r>
      <w:r>
        <w:rPr>
          <w:sz w:val="24"/>
          <w:szCs w:val="24"/>
        </w:rPr>
        <w:t xml:space="preserve">мым для исполнения должностных </w:t>
      </w:r>
      <w:r w:rsidRPr="00297150">
        <w:rPr>
          <w:sz w:val="24"/>
          <w:szCs w:val="24"/>
        </w:rPr>
        <w:t>обязанностей:</w:t>
      </w:r>
    </w:p>
    <w:p w:rsidR="00F01E37" w:rsidRPr="00297150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297150">
        <w:rPr>
          <w:b/>
          <w:sz w:val="24"/>
          <w:szCs w:val="24"/>
          <w:lang w:eastAsia="ru-RU"/>
        </w:rPr>
        <w:t>знания</w:t>
      </w:r>
      <w:r w:rsidRPr="00297150">
        <w:rPr>
          <w:sz w:val="24"/>
          <w:szCs w:val="24"/>
          <w:lang w:eastAsia="ru-RU"/>
        </w:rPr>
        <w:t>:</w:t>
      </w:r>
    </w:p>
    <w:p w:rsidR="00F01E37" w:rsidRPr="00A805D2" w:rsidRDefault="00F01E37" w:rsidP="00F01E37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97150">
        <w:rPr>
          <w:sz w:val="24"/>
          <w:szCs w:val="24"/>
          <w:u w:val="single"/>
          <w:lang w:eastAsia="ru-RU"/>
        </w:rPr>
        <w:t>базовые:</w:t>
      </w:r>
      <w:r w:rsidRPr="00297150">
        <w:rPr>
          <w:b/>
          <w:sz w:val="24"/>
          <w:szCs w:val="24"/>
          <w:lang w:eastAsia="ru-RU"/>
        </w:rPr>
        <w:t xml:space="preserve">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F01E37" w:rsidRPr="00A805D2" w:rsidRDefault="00F01E37" w:rsidP="00F01E37">
      <w:pPr>
        <w:widowControl/>
        <w:suppressAutoHyphens w:val="0"/>
        <w:autoSpaceDE/>
        <w:ind w:firstLine="708"/>
        <w:jc w:val="both"/>
        <w:rPr>
          <w:sz w:val="24"/>
          <w:szCs w:val="24"/>
          <w:u w:val="single"/>
          <w:lang w:eastAsia="ru-RU"/>
        </w:rPr>
      </w:pPr>
      <w:r w:rsidRPr="00A805D2">
        <w:rPr>
          <w:sz w:val="24"/>
          <w:szCs w:val="24"/>
          <w:u w:val="single"/>
          <w:lang w:eastAsia="ru-RU"/>
        </w:rPr>
        <w:t>профессиональные:</w:t>
      </w:r>
    </w:p>
    <w:p w:rsidR="00F01E37" w:rsidRPr="00A805D2" w:rsidRDefault="00F01E37" w:rsidP="00F01E37">
      <w:pPr>
        <w:widowControl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основные направления и приоритеты государственной политики в области регулирования оборота культурных ценностей;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знания международного и отечественного опыта развития творческих индустрий;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 xml:space="preserve">- основные </w:t>
      </w:r>
      <w:proofErr w:type="gramStart"/>
      <w:r w:rsidRPr="00A805D2">
        <w:rPr>
          <w:sz w:val="24"/>
          <w:szCs w:val="24"/>
          <w:lang w:eastAsia="ru-RU"/>
        </w:rPr>
        <w:t>методические подходы</w:t>
      </w:r>
      <w:proofErr w:type="gramEnd"/>
      <w:r w:rsidRPr="00A805D2">
        <w:rPr>
          <w:sz w:val="24"/>
          <w:szCs w:val="24"/>
          <w:lang w:eastAsia="ru-RU"/>
        </w:rPr>
        <w:t xml:space="preserve"> к формированию сметных расчетов для проведения мероприятий в сфере культуры;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 состав Музейного фонда Российской Федерации;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особенности включения и исключения музейных предметов и музейных коллекций из состава Музейного фонда Российской Федерации;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особенности управления музеями и музеями-заповедниками в Российской Федерации;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состав государственной и негосударственной частей Музейного фонда Российской Федерации;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особенности учета, сохранения и использования библиотечного и кинофонда Российской Федерации, музейных предметов и музейных коллекций;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порядок составления планово-отчетной документации;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05D2">
        <w:rPr>
          <w:sz w:val="24"/>
          <w:szCs w:val="24"/>
          <w:lang w:eastAsia="ru-RU"/>
        </w:rPr>
        <w:t xml:space="preserve">- </w:t>
      </w:r>
      <w:r w:rsidRPr="00A805D2">
        <w:rPr>
          <w:sz w:val="24"/>
          <w:szCs w:val="24"/>
        </w:rPr>
        <w:t xml:space="preserve">принципы организации деятельности парков культуры и отдыха; 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порядок организации и проведения мероприятий в сфере культуры; 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основные направления, цели, принципы, задачи в сфере развития библиотечного дела и культурно-досуговой деятельности; 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</w:rPr>
        <w:t>- основные направления развития литературного творчества и литературных объединений;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proofErr w:type="gramStart"/>
      <w:r w:rsidRPr="00A805D2">
        <w:rPr>
          <w:sz w:val="24"/>
          <w:szCs w:val="24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</w:t>
      </w:r>
      <w:r w:rsidRPr="00A805D2">
        <w:rPr>
          <w:sz w:val="24"/>
          <w:szCs w:val="24"/>
          <w:lang w:eastAsia="ru-RU"/>
        </w:rPr>
        <w:lastRenderedPageBreak/>
        <w:t>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отдела развития музейного и библиотечного дела, взаимодействия с муниципальными образованиями Департамента, применительно к исполнению должностных обязанностей гражданским служащим.</w:t>
      </w:r>
      <w:proofErr w:type="gramEnd"/>
    </w:p>
    <w:p w:rsidR="00F01E37" w:rsidRPr="00A805D2" w:rsidRDefault="00F01E37" w:rsidP="00F01E37">
      <w:pPr>
        <w:widowControl/>
        <w:suppressAutoHyphens w:val="0"/>
        <w:autoSpaceDE/>
        <w:ind w:left="707" w:firstLine="2"/>
        <w:jc w:val="both"/>
        <w:rPr>
          <w:sz w:val="24"/>
          <w:szCs w:val="24"/>
          <w:u w:val="single"/>
          <w:lang w:eastAsia="ru-RU"/>
        </w:rPr>
      </w:pPr>
      <w:r w:rsidRPr="00A805D2">
        <w:rPr>
          <w:sz w:val="24"/>
          <w:szCs w:val="24"/>
          <w:u w:val="single"/>
          <w:lang w:eastAsia="ru-RU"/>
        </w:rPr>
        <w:t>функциональные: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принципы, методы, технологии и механизмы осуществления контроля (надзора);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виды, назначение и технологии организации проверочных процедур; - понятие единого реестра проверок, процедура его формирования;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институт предварительной проверки жалобы и иной информации, поступившей в контрольно-надзорный орган;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процедура организации проверки: порядок, этапы, инструменты проведения;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ограничения при проведении проверочных процедур;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меры, принимаемые по результатам проверки;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плановые (рейдовые) осмотры;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</w:rPr>
        <w:t>- основания проведения и особенности внеплановых проверок;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en-US"/>
        </w:rPr>
        <w:t xml:space="preserve">- </w:t>
      </w:r>
      <w:r w:rsidRPr="00A805D2">
        <w:rPr>
          <w:sz w:val="24"/>
          <w:szCs w:val="24"/>
          <w:lang w:eastAsia="ru-RU"/>
        </w:rPr>
        <w:t>понятие нормы права, нормативного правового акта, правоотношений и их признаки;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понятие проекта нормативного правового акта, инструменты и этапы его разработки;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понятие официального отзыва на проекты нормативных правовых актов: этапы, ключевые принципы и технологии разработки;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805D2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F01E37" w:rsidRPr="00A805D2" w:rsidRDefault="00F01E37" w:rsidP="00F01E37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805D2">
        <w:rPr>
          <w:sz w:val="24"/>
          <w:szCs w:val="24"/>
          <w:lang w:eastAsia="en-US"/>
        </w:rPr>
        <w:t xml:space="preserve">- </w:t>
      </w:r>
      <w:r w:rsidRPr="00A805D2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rFonts w:eastAsia="Calibri"/>
          <w:sz w:val="24"/>
          <w:szCs w:val="24"/>
          <w:lang w:eastAsia="en-US"/>
        </w:rPr>
        <w:t xml:space="preserve">- </w:t>
      </w:r>
      <w:r w:rsidRPr="00A805D2">
        <w:rPr>
          <w:sz w:val="24"/>
          <w:szCs w:val="24"/>
          <w:lang w:eastAsia="ru-RU"/>
        </w:rPr>
        <w:t>требования к предоставлению государственных услуг;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порядок предоставления государственных услуг в электронной форме;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понятие и принципы функционирования, назначение портала государственных услуг;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права заявителей при получении государственных услуг;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обязанности государственных органов, предоставляющих государственные услуги;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стандарт предоставления государственной услуги: требования и порядок разработки;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05D2">
        <w:rPr>
          <w:rFonts w:eastAsia="Calibri"/>
          <w:sz w:val="24"/>
          <w:szCs w:val="24"/>
          <w:lang w:eastAsia="en-US"/>
        </w:rPr>
        <w:t>- основные модели связей с общественностью;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05D2">
        <w:rPr>
          <w:rFonts w:eastAsia="Calibri"/>
          <w:sz w:val="24"/>
          <w:szCs w:val="24"/>
          <w:lang w:eastAsia="en-US"/>
        </w:rPr>
        <w:t>- особенности связей с общественностью в государственных органах;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b/>
          <w:sz w:val="24"/>
          <w:szCs w:val="24"/>
          <w:lang w:eastAsia="ru-RU"/>
        </w:rPr>
        <w:t>умения: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u w:val="single"/>
          <w:lang w:eastAsia="ru-RU"/>
        </w:rPr>
        <w:t>базовые: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мыслить системно (стратегически);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коммуникативные;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управлять изменениями;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руководить подчиненными, эффективно планировать, организовывать работу и контролировать ее выполнение;</w:t>
      </w:r>
    </w:p>
    <w:p w:rsidR="00F01E3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оперативно принимать и реали</w:t>
      </w:r>
      <w:r>
        <w:rPr>
          <w:sz w:val="24"/>
          <w:szCs w:val="24"/>
          <w:lang w:eastAsia="ru-RU"/>
        </w:rPr>
        <w:t>зовывать управленческие решения;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u w:val="single"/>
          <w:lang w:eastAsia="ru-RU"/>
        </w:rPr>
        <w:t>профессиональные:</w:t>
      </w:r>
      <w:r w:rsidRPr="00A805D2">
        <w:rPr>
          <w:sz w:val="24"/>
          <w:szCs w:val="24"/>
          <w:lang w:eastAsia="ru-RU"/>
        </w:rPr>
        <w:t xml:space="preserve"> 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ведение реестров государственного каталога Музейного фонда;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ведение статистического учета музейных предметов и музейных коллекций;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составление охранного перечня культурных ценностей;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работа с музейными информационными системами;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lastRenderedPageBreak/>
        <w:t>- деятельность в сфере учета, хранения и использования музейных предметов и музейных коллекций Музейного фонда Российской Федерации, библиотечного и кинофонда Российской Федерации;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составление охранного перечня культурных ценностей;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работы с данными статистической отчетности;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05D2">
        <w:rPr>
          <w:sz w:val="24"/>
          <w:szCs w:val="24"/>
          <w:lang w:eastAsia="ru-RU"/>
        </w:rPr>
        <w:t xml:space="preserve">- </w:t>
      </w:r>
      <w:r w:rsidRPr="00A805D2">
        <w:rPr>
          <w:sz w:val="24"/>
          <w:szCs w:val="24"/>
        </w:rPr>
        <w:t xml:space="preserve">ведение реестра парков культуры и отдыха; 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ведение статистического учета муниципальных парков культуры и отдыха; 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формирование планов и сметных расчетов для проведения мероприятий в сфере культуры; 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</w:rPr>
        <w:t>- разработка рейтингов эффект</w:t>
      </w:r>
      <w:r>
        <w:rPr>
          <w:sz w:val="24"/>
          <w:szCs w:val="24"/>
        </w:rPr>
        <w:t>ивности работы в сфере культуры;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805D2">
        <w:rPr>
          <w:sz w:val="24"/>
          <w:szCs w:val="24"/>
          <w:u w:val="single"/>
          <w:lang w:eastAsia="ru-RU"/>
        </w:rPr>
        <w:t>функциональные: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проведение плановых и внеплановых документарных (камеральных) проверок (обследований);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проведение плановых и внеплановых выездных проверок;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- формирование и ведение реестров, кадастров, регистров, перечней, каталогов, лицевых счетов для обеспечения контрольно-надзорных полномочий;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805D2">
        <w:rPr>
          <w:sz w:val="24"/>
          <w:szCs w:val="24"/>
        </w:rPr>
        <w:t>- осуществление контроля исполнения предписаний, решений и других распорядительных документов;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805D2">
        <w:rPr>
          <w:sz w:val="24"/>
          <w:szCs w:val="24"/>
          <w:lang w:eastAsia="ru-RU"/>
        </w:rPr>
        <w:t xml:space="preserve">- </w:t>
      </w:r>
      <w:r w:rsidRPr="00A805D2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805D2">
        <w:rPr>
          <w:sz w:val="24"/>
          <w:szCs w:val="24"/>
          <w:lang w:eastAsia="en-US"/>
        </w:rPr>
        <w:t>- подготовка официальных отзывов на проекты нормативных правовых актов;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805D2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805D2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F01E37" w:rsidRPr="00A805D2" w:rsidRDefault="00F01E37" w:rsidP="00F01E37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805D2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F01E37" w:rsidRPr="00A805D2" w:rsidRDefault="00F01E37" w:rsidP="00F01E37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en-US"/>
        </w:rPr>
        <w:tab/>
        <w:t>- проведение консультаций;</w:t>
      </w:r>
      <w:r w:rsidRPr="00A805D2">
        <w:rPr>
          <w:sz w:val="24"/>
          <w:szCs w:val="24"/>
          <w:lang w:eastAsia="ru-RU"/>
        </w:rPr>
        <w:t xml:space="preserve"> </w:t>
      </w:r>
    </w:p>
    <w:p w:rsidR="00F01E37" w:rsidRPr="00A805D2" w:rsidRDefault="00F01E37" w:rsidP="00F01E37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805D2">
        <w:rPr>
          <w:sz w:val="24"/>
          <w:szCs w:val="24"/>
          <w:lang w:eastAsia="ru-RU"/>
        </w:rPr>
        <w:t xml:space="preserve">- организация и проведение мониторинга применения законодательства; </w:t>
      </w:r>
    </w:p>
    <w:p w:rsidR="00F01E37" w:rsidRPr="00A805D2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F01E37" w:rsidRPr="00297150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805D2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Департамента.</w:t>
      </w:r>
    </w:p>
    <w:p w:rsidR="00F01E37" w:rsidRPr="00297150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</w:p>
    <w:p w:rsidR="00F01E37" w:rsidRPr="00297150" w:rsidRDefault="00F01E37" w:rsidP="00F01E37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ab/>
      </w:r>
      <w:r w:rsidRPr="00297150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F01E37" w:rsidRPr="00A805D2" w:rsidRDefault="00F01E37" w:rsidP="00F01E37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A805D2">
        <w:rPr>
          <w:bCs/>
          <w:sz w:val="24"/>
          <w:szCs w:val="24"/>
        </w:rPr>
        <w:t>Выполнять поручения директора Департамента, заместителя директора Департамента, в его отсутствие - лиц, исполняющих их обязанности, в срок, определенный в поручениях вышеуказанных должностных лиц.</w:t>
      </w:r>
    </w:p>
    <w:p w:rsidR="00F01E37" w:rsidRPr="00A805D2" w:rsidRDefault="00F01E37" w:rsidP="00F01E37">
      <w:pPr>
        <w:widowControl/>
        <w:autoSpaceDE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Соблюдать </w:t>
      </w:r>
      <w:r w:rsidRPr="00A805D2">
        <w:rPr>
          <w:bCs/>
          <w:sz w:val="24"/>
          <w:szCs w:val="24"/>
        </w:rPr>
        <w:t>и обеспечивать исполнение распоряжений Губернатора Ивановской области и Правительства Ивановской области, распоряжений и приказов директора Департамента, заместителя директора Департамента.</w:t>
      </w:r>
    </w:p>
    <w:p w:rsidR="00F01E37" w:rsidRPr="00A805D2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Исполнять должностные обязанности ведущего консультанта отдела Департамента в случае его временного отсутствия.</w:t>
      </w:r>
    </w:p>
    <w:p w:rsidR="00F01E37" w:rsidRPr="00A805D2" w:rsidRDefault="00F01E37" w:rsidP="00F01E37">
      <w:pPr>
        <w:widowControl/>
        <w:autoSpaceDE/>
        <w:ind w:firstLine="720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Осуществлять общее руководство деятельностью отдела Департамента по вопросам законодательного и нормативно-правового регулирования.</w:t>
      </w:r>
    </w:p>
    <w:p w:rsidR="00F01E37" w:rsidRPr="00A805D2" w:rsidRDefault="00F01E37" w:rsidP="00F01E37">
      <w:pPr>
        <w:widowControl/>
        <w:autoSpaceDE/>
        <w:ind w:firstLine="720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Организовывать деятельность отдела Департамента по разработке проектов законодательных и нормативных правовых актов Ивановской области в области музейного, библиотечного дела, взаимодействия с муниципальными образованиями.</w:t>
      </w:r>
    </w:p>
    <w:p w:rsidR="00F01E37" w:rsidRPr="00A805D2" w:rsidRDefault="00F01E37" w:rsidP="00F01E37">
      <w:pPr>
        <w:widowControl/>
        <w:autoSpaceDE/>
        <w:ind w:firstLine="720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Вносить предложения заместителю директора Департамента по принятию, изменению или отмене законодательных, нормативных правовых актов Ивановской области, локальных правовых актов Департамента по вопросам музейного, библиотечного дела, взаимодействия с муниципальными образованиями.</w:t>
      </w:r>
    </w:p>
    <w:p w:rsidR="00F01E37" w:rsidRPr="00A805D2" w:rsidRDefault="00F01E37" w:rsidP="00F01E37">
      <w:pPr>
        <w:widowControl/>
        <w:autoSpaceDE/>
        <w:ind w:firstLine="720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Организовывать подготовку заключений по проектам законодательных и нормативных правовых актов Ивановской области, поступивших из исполнительных органов государственной власти Ивановской области на отзыв.</w:t>
      </w:r>
    </w:p>
    <w:p w:rsidR="00F01E37" w:rsidRPr="00A805D2" w:rsidRDefault="00F01E37" w:rsidP="00F01E37">
      <w:pPr>
        <w:widowControl/>
        <w:autoSpaceDE/>
        <w:ind w:firstLine="720"/>
        <w:jc w:val="both"/>
        <w:rPr>
          <w:sz w:val="24"/>
          <w:szCs w:val="24"/>
        </w:rPr>
      </w:pPr>
      <w:r w:rsidRPr="00A805D2">
        <w:rPr>
          <w:rFonts w:eastAsia="Arial"/>
          <w:sz w:val="24"/>
          <w:szCs w:val="24"/>
        </w:rPr>
        <w:lastRenderedPageBreak/>
        <w:t>О</w:t>
      </w:r>
      <w:r w:rsidRPr="00A805D2">
        <w:rPr>
          <w:sz w:val="24"/>
          <w:szCs w:val="24"/>
        </w:rPr>
        <w:t xml:space="preserve">существлять </w:t>
      </w:r>
      <w:proofErr w:type="gramStart"/>
      <w:r w:rsidRPr="00A805D2">
        <w:rPr>
          <w:sz w:val="24"/>
          <w:szCs w:val="24"/>
        </w:rPr>
        <w:t>контроль за</w:t>
      </w:r>
      <w:proofErr w:type="gramEnd"/>
      <w:r w:rsidRPr="00A805D2">
        <w:rPr>
          <w:sz w:val="24"/>
          <w:szCs w:val="24"/>
        </w:rPr>
        <w:t xml:space="preserve"> ходом исполнения задач, поставленных перед отделом Департамента.</w:t>
      </w:r>
    </w:p>
    <w:p w:rsidR="00F01E37" w:rsidRPr="00A805D2" w:rsidRDefault="00F01E37" w:rsidP="00F01E37">
      <w:pPr>
        <w:widowControl/>
        <w:autoSpaceDE/>
        <w:ind w:firstLine="720"/>
        <w:jc w:val="both"/>
        <w:rPr>
          <w:sz w:val="24"/>
          <w:szCs w:val="24"/>
        </w:rPr>
      </w:pPr>
      <w:r w:rsidRPr="00A805D2">
        <w:rPr>
          <w:sz w:val="24"/>
          <w:szCs w:val="24"/>
        </w:rPr>
        <w:t xml:space="preserve">Обеспечивать участие специалистов отдела Департамента в разработке и реализации основных направлений деятельности Департамента в области музейного, библиотечного дела, взаимодействия с муниципальными образованиями. </w:t>
      </w:r>
    </w:p>
    <w:p w:rsidR="00F01E37" w:rsidRPr="00A805D2" w:rsidRDefault="00F01E37" w:rsidP="00F01E37">
      <w:pPr>
        <w:widowControl/>
        <w:autoSpaceDE/>
        <w:ind w:firstLine="720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Организовывать работу по оказанию государственных услуг в области музейного, библиотечного дела, взаимодействия с муниципальными образованиями.</w:t>
      </w:r>
    </w:p>
    <w:p w:rsidR="00F01E37" w:rsidRPr="00A805D2" w:rsidRDefault="00F01E37" w:rsidP="00F01E37">
      <w:pPr>
        <w:widowControl/>
        <w:autoSpaceDE/>
        <w:ind w:left="45" w:firstLine="664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Разрабатывать проекты должностных регламентов специалистов отдела Департамента.</w:t>
      </w:r>
    </w:p>
    <w:p w:rsidR="00F01E37" w:rsidRPr="00A805D2" w:rsidRDefault="00F01E37" w:rsidP="00F01E37">
      <w:pPr>
        <w:widowControl/>
        <w:autoSpaceDE/>
        <w:jc w:val="both"/>
        <w:rPr>
          <w:sz w:val="24"/>
          <w:szCs w:val="24"/>
        </w:rPr>
      </w:pPr>
      <w:r w:rsidRPr="00A805D2">
        <w:rPr>
          <w:sz w:val="24"/>
          <w:szCs w:val="24"/>
          <w:vertAlign w:val="superscript"/>
        </w:rPr>
        <w:tab/>
      </w:r>
      <w:r w:rsidRPr="00A805D2">
        <w:rPr>
          <w:sz w:val="24"/>
          <w:szCs w:val="24"/>
        </w:rPr>
        <w:t xml:space="preserve">Организовывать работу по формированию государственных заданий на оказание государственных услуг в сфере музейной, библиотечной, культурно-досуговой деятельности и осуществлять </w:t>
      </w:r>
      <w:proofErr w:type="gramStart"/>
      <w:r w:rsidRPr="00A805D2">
        <w:rPr>
          <w:sz w:val="24"/>
          <w:szCs w:val="24"/>
        </w:rPr>
        <w:t>контроль за</w:t>
      </w:r>
      <w:proofErr w:type="gramEnd"/>
      <w:r w:rsidRPr="00A805D2">
        <w:rPr>
          <w:sz w:val="24"/>
          <w:szCs w:val="24"/>
        </w:rPr>
        <w:t xml:space="preserve"> их исполнением.</w:t>
      </w:r>
    </w:p>
    <w:p w:rsidR="00F01E37" w:rsidRPr="00A805D2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Взаимодействовать с органами местного самоуправления Ивановской области по основной деятельности муниципальных музеев, библиотек и культурно-досуговых учреждений.</w:t>
      </w:r>
    </w:p>
    <w:p w:rsidR="00F01E37" w:rsidRPr="00A805D2" w:rsidRDefault="00F01E37" w:rsidP="00F01E37">
      <w:pPr>
        <w:widowControl/>
        <w:autoSpaceDE/>
        <w:jc w:val="both"/>
        <w:rPr>
          <w:sz w:val="24"/>
          <w:szCs w:val="24"/>
        </w:rPr>
      </w:pPr>
      <w:r w:rsidRPr="00297150">
        <w:rPr>
          <w:sz w:val="24"/>
          <w:szCs w:val="24"/>
        </w:rPr>
        <w:tab/>
      </w:r>
      <w:r w:rsidRPr="00A805D2">
        <w:rPr>
          <w:sz w:val="24"/>
          <w:szCs w:val="24"/>
        </w:rPr>
        <w:t xml:space="preserve">Осуществлять консультационный прием граждан по основной деятельности областных государственных музеев и библиотек, рассматривать обращения физических и юридический лиц по основной деятельности государственных музеев и библиотек. </w:t>
      </w:r>
    </w:p>
    <w:p w:rsidR="00F01E37" w:rsidRPr="00A805D2" w:rsidRDefault="00F01E37" w:rsidP="00F01E37">
      <w:pPr>
        <w:widowControl/>
        <w:autoSpaceDE/>
        <w:jc w:val="both"/>
        <w:rPr>
          <w:sz w:val="24"/>
          <w:szCs w:val="24"/>
        </w:rPr>
      </w:pPr>
      <w:r w:rsidRPr="00297150">
        <w:rPr>
          <w:sz w:val="24"/>
          <w:szCs w:val="24"/>
        </w:rPr>
        <w:tab/>
      </w:r>
      <w:r w:rsidRPr="00A805D2">
        <w:rPr>
          <w:sz w:val="24"/>
          <w:szCs w:val="24"/>
        </w:rPr>
        <w:t>Организовывать проведение и принимать участие в осуществлении плановых и внеплановых проверок состояния учета и хранения культурных ценностей, хранящихся в государственных и муниципальных музеях Ивановской области.</w:t>
      </w:r>
    </w:p>
    <w:p w:rsidR="00F01E37" w:rsidRPr="00A805D2" w:rsidRDefault="00F01E37" w:rsidP="00F01E37">
      <w:pPr>
        <w:widowControl/>
        <w:autoSpaceDE/>
        <w:jc w:val="both"/>
        <w:rPr>
          <w:sz w:val="24"/>
          <w:szCs w:val="24"/>
        </w:rPr>
      </w:pPr>
      <w:r w:rsidRPr="00297150">
        <w:rPr>
          <w:sz w:val="24"/>
          <w:szCs w:val="24"/>
        </w:rPr>
        <w:tab/>
      </w:r>
      <w:r w:rsidRPr="00A805D2">
        <w:rPr>
          <w:sz w:val="24"/>
          <w:szCs w:val="24"/>
        </w:rPr>
        <w:t>Принимать участие в разработке государственных программ Ивановской области по развитию сферы культуры Ивановской области в пределах своей компетенции.</w:t>
      </w:r>
    </w:p>
    <w:p w:rsidR="00F01E37" w:rsidRPr="00A805D2" w:rsidRDefault="00F01E37" w:rsidP="00F01E37">
      <w:pPr>
        <w:widowControl/>
        <w:tabs>
          <w:tab w:val="left" w:pos="0"/>
        </w:tabs>
        <w:autoSpaceDE/>
        <w:spacing w:line="100" w:lineRule="atLeast"/>
        <w:jc w:val="both"/>
        <w:rPr>
          <w:sz w:val="24"/>
          <w:szCs w:val="24"/>
        </w:rPr>
      </w:pPr>
      <w:r w:rsidRPr="00297150">
        <w:rPr>
          <w:sz w:val="24"/>
          <w:szCs w:val="24"/>
        </w:rPr>
        <w:tab/>
      </w:r>
      <w:r w:rsidRPr="00A805D2">
        <w:rPr>
          <w:sz w:val="24"/>
          <w:szCs w:val="24"/>
        </w:rPr>
        <w:t>Организовывать работу по подготовке проектов ответов на запросы органов государственной власти Российской Федерации и Ивановской области, органов местного самоуправления, организаций (предприятий) по вопросам, входящим в компетенцию отдела.</w:t>
      </w:r>
    </w:p>
    <w:p w:rsidR="00F01E37" w:rsidRPr="00A805D2" w:rsidRDefault="00F01E37" w:rsidP="00F01E37">
      <w:pPr>
        <w:widowControl/>
        <w:autoSpaceDE/>
        <w:ind w:left="-12"/>
        <w:jc w:val="both"/>
        <w:rPr>
          <w:sz w:val="24"/>
          <w:szCs w:val="24"/>
        </w:rPr>
      </w:pPr>
      <w:r w:rsidRPr="00297150">
        <w:rPr>
          <w:sz w:val="24"/>
          <w:szCs w:val="24"/>
        </w:rPr>
        <w:tab/>
      </w:r>
      <w:r w:rsidRPr="00297150">
        <w:rPr>
          <w:sz w:val="24"/>
          <w:szCs w:val="24"/>
        </w:rPr>
        <w:tab/>
      </w:r>
      <w:r w:rsidRPr="00A805D2">
        <w:rPr>
          <w:sz w:val="24"/>
          <w:szCs w:val="24"/>
        </w:rPr>
        <w:t>Организовывать подготовку проектов подпрограмм государственных программ Ивановской области в части музейного, библиотечного дела, обеспечения культурного досуга населения Ивановской области.</w:t>
      </w:r>
    </w:p>
    <w:p w:rsidR="00F01E37" w:rsidRPr="00A805D2" w:rsidRDefault="00F01E37" w:rsidP="00F01E37">
      <w:pPr>
        <w:widowControl/>
        <w:autoSpaceDE/>
        <w:jc w:val="both"/>
        <w:rPr>
          <w:sz w:val="24"/>
          <w:szCs w:val="24"/>
        </w:rPr>
      </w:pPr>
      <w:r w:rsidRPr="00297150">
        <w:rPr>
          <w:sz w:val="24"/>
          <w:szCs w:val="24"/>
        </w:rPr>
        <w:tab/>
      </w:r>
      <w:r w:rsidRPr="00A805D2">
        <w:rPr>
          <w:sz w:val="24"/>
          <w:szCs w:val="24"/>
        </w:rPr>
        <w:t>Осуществлять организацию взаимодействия и оказание методической и практической помощи органам местного самоуправления Ивановской области, органам государственной власти Ивановской области, физическим и юридическим лицам, организациям независимо от организационно-правовой формы в области музейного, библиотечного дела, использования, популяризации и обеспечения безопасности музейного и библиотечного фондов.</w:t>
      </w:r>
    </w:p>
    <w:p w:rsidR="00F01E37" w:rsidRPr="00A805D2" w:rsidRDefault="00F01E37" w:rsidP="00F01E37">
      <w:pPr>
        <w:widowControl/>
        <w:autoSpaceDE/>
        <w:jc w:val="both"/>
        <w:rPr>
          <w:sz w:val="24"/>
          <w:szCs w:val="24"/>
        </w:rPr>
      </w:pPr>
      <w:r w:rsidRPr="00297150">
        <w:rPr>
          <w:sz w:val="24"/>
          <w:szCs w:val="24"/>
        </w:rPr>
        <w:tab/>
      </w:r>
      <w:r w:rsidRPr="00A805D2">
        <w:rPr>
          <w:sz w:val="24"/>
          <w:szCs w:val="24"/>
        </w:rPr>
        <w:t>Обобщать и представлять директору Департамента аналитические доклады о состоянии сферы культуры и искусства Ивановской области, в том числе по вопросам сохранения, использования, популяризации и обеспечению безопасности музейного и библиотечного дела.</w:t>
      </w:r>
    </w:p>
    <w:p w:rsidR="00F01E37" w:rsidRPr="00A805D2" w:rsidRDefault="00F01E37" w:rsidP="00F01E37">
      <w:pPr>
        <w:widowControl/>
        <w:autoSpaceDE/>
        <w:jc w:val="both"/>
        <w:rPr>
          <w:sz w:val="24"/>
          <w:szCs w:val="24"/>
        </w:rPr>
      </w:pPr>
      <w:r w:rsidRPr="00297150">
        <w:rPr>
          <w:sz w:val="24"/>
          <w:szCs w:val="24"/>
        </w:rPr>
        <w:tab/>
      </w:r>
      <w:r w:rsidRPr="00A805D2">
        <w:rPr>
          <w:sz w:val="24"/>
          <w:szCs w:val="24"/>
        </w:rPr>
        <w:t>Представлять интересы Департамента (по поручению директора Департамента, либо лица его замещающего) в органах государственной власти, органах местного самоуправления, судебных органах и иных организациях в пределах своей компетенции.</w:t>
      </w:r>
    </w:p>
    <w:p w:rsidR="00F01E37" w:rsidRPr="00A805D2" w:rsidRDefault="00F01E37" w:rsidP="00F01E37">
      <w:pPr>
        <w:widowControl/>
        <w:autoSpaceDE/>
        <w:jc w:val="both"/>
        <w:rPr>
          <w:rFonts w:eastAsia="Arial"/>
          <w:sz w:val="24"/>
          <w:szCs w:val="24"/>
        </w:rPr>
      </w:pPr>
      <w:r w:rsidRPr="00297150">
        <w:rPr>
          <w:sz w:val="24"/>
          <w:szCs w:val="24"/>
        </w:rPr>
        <w:tab/>
      </w:r>
      <w:r w:rsidRPr="00A805D2">
        <w:rPr>
          <w:sz w:val="24"/>
          <w:szCs w:val="24"/>
        </w:rPr>
        <w:t>Выступать с инициативой (ходатайством) на имя заместителя директора Департамента о премировании, награждении сотрудников отдела и о привлечении их к дисциплинарной ответственности</w:t>
      </w:r>
      <w:r w:rsidRPr="00A805D2">
        <w:rPr>
          <w:rFonts w:eastAsia="Arial"/>
          <w:sz w:val="24"/>
          <w:szCs w:val="24"/>
        </w:rPr>
        <w:t>.</w:t>
      </w:r>
    </w:p>
    <w:p w:rsidR="00F01E37" w:rsidRPr="00A805D2" w:rsidRDefault="00F01E37" w:rsidP="00F01E37">
      <w:pPr>
        <w:widowControl/>
        <w:autoSpaceDE/>
        <w:ind w:firstLine="708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Вносить на рассмотрение заместителя директора Департамента предложения по совершенствованию деятельности отдела Департамента.</w:t>
      </w:r>
    </w:p>
    <w:p w:rsidR="00F01E37" w:rsidRPr="00A805D2" w:rsidRDefault="00F01E37" w:rsidP="00F01E37">
      <w:pPr>
        <w:widowControl/>
        <w:autoSpaceDE/>
        <w:ind w:firstLine="720"/>
        <w:jc w:val="both"/>
        <w:rPr>
          <w:sz w:val="24"/>
          <w:szCs w:val="24"/>
        </w:rPr>
      </w:pPr>
      <w:r w:rsidRPr="00A805D2">
        <w:rPr>
          <w:sz w:val="24"/>
          <w:szCs w:val="24"/>
        </w:rPr>
        <w:t>Исполнять иные поруче</w:t>
      </w:r>
      <w:r w:rsidRPr="00A805D2">
        <w:rPr>
          <w:color w:val="000000"/>
          <w:sz w:val="24"/>
          <w:szCs w:val="24"/>
        </w:rPr>
        <w:t>ния организационного характера, вход</w:t>
      </w:r>
      <w:r w:rsidRPr="00A805D2">
        <w:rPr>
          <w:sz w:val="24"/>
          <w:szCs w:val="24"/>
        </w:rPr>
        <w:t>ящие в компетенцию отдела Департамента, поступившие от заместителя директора Департамента, либо лица его замещающего.</w:t>
      </w:r>
    </w:p>
    <w:p w:rsidR="00F01E37" w:rsidRDefault="00F01E37" w:rsidP="00F01E37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Default="00F01E37" w:rsidP="00F01E37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Default="00F01E37" w:rsidP="00F01E37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Pr="000A36A7" w:rsidRDefault="00F01E37" w:rsidP="00F01E37">
      <w:pPr>
        <w:pStyle w:val="ConsPlusNormal"/>
        <w:ind w:firstLine="708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r w:rsidRPr="000A36A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lastRenderedPageBreak/>
        <w:t xml:space="preserve">2. </w:t>
      </w:r>
      <w:proofErr w:type="gramStart"/>
      <w:r w:rsidRPr="000A36A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Департамент культуры и туризма Ивановской области объявляет 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Pr="000A36A7">
        <w:rPr>
          <w:rFonts w:ascii="Times New Roman" w:hAnsi="Times New Roman" w:cs="Times New Roman"/>
          <w:b/>
          <w:bCs/>
          <w:sz w:val="24"/>
          <w:szCs w:val="24"/>
        </w:rPr>
        <w:t>в отделе развития музейного и библиотечного дела, взаимодействия с муниципальными образованиями Департамента культуры и туризма Ивановской области</w:t>
      </w:r>
      <w:r w:rsidRPr="000A36A7">
        <w:rPr>
          <w:rFonts w:ascii="Times New Roman" w:eastAsia="Lucida Sans Unicode" w:hAnsi="Times New Roman" w:cs="Times New Roman"/>
          <w:b/>
          <w:sz w:val="24"/>
          <w:szCs w:val="24"/>
          <w:lang w:eastAsia="ru-RU" w:bidi="ru-RU"/>
        </w:rPr>
        <w:t xml:space="preserve"> по ведущей группе должностей категории «специалисты», направление деятельности - </w:t>
      </w:r>
      <w:r w:rsidRPr="000A36A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Регулирование в сфере сохранения музейного, библиотечного и кинофонда Российской Федерации. </w:t>
      </w:r>
      <w:proofErr w:type="gramEnd"/>
    </w:p>
    <w:p w:rsidR="00F01E37" w:rsidRPr="00297150" w:rsidRDefault="00F01E37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F01E37" w:rsidRPr="000A36A7" w:rsidRDefault="00F01E37" w:rsidP="00F01E37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0A36A7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F01E37" w:rsidRPr="000A36A7" w:rsidRDefault="00F01E37" w:rsidP="00F01E37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0A36A7">
        <w:rPr>
          <w:sz w:val="24"/>
          <w:szCs w:val="24"/>
          <w:lang w:eastAsia="ru-RU"/>
        </w:rPr>
        <w:t>бакалавриата</w:t>
      </w:r>
      <w:proofErr w:type="spellEnd"/>
      <w:r w:rsidRPr="000A36A7">
        <w:rPr>
          <w:sz w:val="24"/>
          <w:szCs w:val="24"/>
        </w:rPr>
        <w:t xml:space="preserve"> по с</w:t>
      </w:r>
      <w:r w:rsidRPr="000A36A7">
        <w:rPr>
          <w:sz w:val="24"/>
          <w:szCs w:val="24"/>
          <w:lang w:eastAsia="ru-RU"/>
        </w:rPr>
        <w:t>пециальности, направлению подготовки: «Культурология», «</w:t>
      </w:r>
      <w:proofErr w:type="spellStart"/>
      <w:r w:rsidRPr="000A36A7">
        <w:rPr>
          <w:sz w:val="24"/>
          <w:szCs w:val="24"/>
          <w:lang w:eastAsia="ru-RU"/>
        </w:rPr>
        <w:t>Музеология</w:t>
      </w:r>
      <w:proofErr w:type="spellEnd"/>
      <w:r w:rsidRPr="000A36A7">
        <w:rPr>
          <w:sz w:val="24"/>
          <w:szCs w:val="24"/>
          <w:lang w:eastAsia="ru-RU"/>
        </w:rPr>
        <w:t xml:space="preserve"> и охрана объектов культурного и природного наследия», «Искусствоведение», «Библиотековедение», «История»</w:t>
      </w:r>
      <w:r>
        <w:rPr>
          <w:sz w:val="24"/>
          <w:szCs w:val="24"/>
          <w:lang w:eastAsia="ru-RU"/>
        </w:rPr>
        <w:t>, «Филология»</w:t>
      </w:r>
      <w:r w:rsidRPr="000A36A7">
        <w:rPr>
          <w:sz w:val="24"/>
          <w:szCs w:val="24"/>
          <w:lang w:eastAsia="ru-RU"/>
        </w:rPr>
        <w:t xml:space="preserve">, </w:t>
      </w:r>
      <w:r w:rsidRPr="000A36A7">
        <w:rPr>
          <w:sz w:val="24"/>
          <w:szCs w:val="24"/>
        </w:rPr>
        <w:t>«Государственное и муниципальное управление»</w:t>
      </w:r>
      <w:r w:rsidRPr="000A36A7">
        <w:rPr>
          <w:sz w:val="24"/>
          <w:szCs w:val="24"/>
          <w:lang w:eastAsia="ru-RU"/>
        </w:rPr>
        <w:t xml:space="preserve">, «Средства массовой информации и информационно-библиотечное дело» или иному направлению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(специальностям), указанных в предыдущих перечнях профессий, специальностей и направлений подготовки. </w:t>
      </w:r>
    </w:p>
    <w:p w:rsidR="00F01E37" w:rsidRPr="000A36A7" w:rsidRDefault="00F01E37" w:rsidP="00F01E37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0A36A7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0A36A7">
        <w:rPr>
          <w:sz w:val="24"/>
          <w:szCs w:val="24"/>
          <w:lang w:eastAsia="ru-RU"/>
        </w:rPr>
        <w:t xml:space="preserve"> без предъявления требования к стажу государственной гражданской службы или стажу работы по специальности, направлению подготовки.</w:t>
      </w:r>
    </w:p>
    <w:p w:rsidR="00F01E37" w:rsidRPr="00297150" w:rsidRDefault="00F01E37" w:rsidP="00F01E3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1E37" w:rsidRPr="00297150" w:rsidRDefault="00F01E37" w:rsidP="00F01E37">
      <w:pPr>
        <w:widowControl/>
        <w:ind w:firstLine="708"/>
        <w:jc w:val="both"/>
        <w:rPr>
          <w:sz w:val="24"/>
          <w:szCs w:val="24"/>
        </w:rPr>
      </w:pPr>
      <w:r w:rsidRPr="00297150">
        <w:rPr>
          <w:sz w:val="24"/>
          <w:szCs w:val="24"/>
        </w:rPr>
        <w:t>Требования к профессиональным знаниям и умениям, предъявляе</w:t>
      </w:r>
      <w:r>
        <w:rPr>
          <w:sz w:val="24"/>
          <w:szCs w:val="24"/>
        </w:rPr>
        <w:t xml:space="preserve">мым для исполнения должностных </w:t>
      </w:r>
      <w:r w:rsidRPr="00297150">
        <w:rPr>
          <w:sz w:val="24"/>
          <w:szCs w:val="24"/>
        </w:rPr>
        <w:t>обязанностей:</w:t>
      </w:r>
    </w:p>
    <w:p w:rsidR="00F01E37" w:rsidRPr="00297150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297150">
        <w:rPr>
          <w:b/>
          <w:sz w:val="24"/>
          <w:szCs w:val="24"/>
          <w:lang w:eastAsia="ru-RU"/>
        </w:rPr>
        <w:t>знания</w:t>
      </w:r>
      <w:r w:rsidRPr="00297150">
        <w:rPr>
          <w:sz w:val="24"/>
          <w:szCs w:val="24"/>
          <w:lang w:eastAsia="ru-RU"/>
        </w:rPr>
        <w:t>: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u w:val="single"/>
          <w:lang w:eastAsia="ru-RU"/>
        </w:rPr>
        <w:t>базовые: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rFonts w:eastAsia="Arial"/>
          <w:sz w:val="24"/>
          <w:szCs w:val="24"/>
        </w:rPr>
        <w:t xml:space="preserve"> </w:t>
      </w:r>
      <w:r w:rsidRPr="000A36A7">
        <w:rPr>
          <w:sz w:val="24"/>
          <w:szCs w:val="24"/>
          <w:u w:val="single"/>
          <w:lang w:eastAsia="ru-RU"/>
        </w:rPr>
        <w:t>профессиональные:</w:t>
      </w:r>
    </w:p>
    <w:p w:rsidR="00F01E37" w:rsidRPr="000A36A7" w:rsidRDefault="00F01E37" w:rsidP="00F01E37">
      <w:pPr>
        <w:widowControl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основные направления и приоритеты государственной политики в области регулирования оборота культурных ценностей;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знания международного и отечественного опыта развития творческих индустрий;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 xml:space="preserve">- основные </w:t>
      </w:r>
      <w:proofErr w:type="gramStart"/>
      <w:r w:rsidRPr="000A36A7">
        <w:rPr>
          <w:sz w:val="24"/>
          <w:szCs w:val="24"/>
          <w:lang w:eastAsia="ru-RU"/>
        </w:rPr>
        <w:t>методические подходы</w:t>
      </w:r>
      <w:proofErr w:type="gramEnd"/>
      <w:r w:rsidRPr="000A36A7">
        <w:rPr>
          <w:sz w:val="24"/>
          <w:szCs w:val="24"/>
          <w:lang w:eastAsia="ru-RU"/>
        </w:rPr>
        <w:t xml:space="preserve"> к формированию сметных расчетов для проведения мероприятий в сфере культуры;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 состав Музейного фонда Российской Федерации;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особенности включения и исключения музейных предметов и музейных коллекций из состава Музейного фонда Российской Федерации;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особенности управления музеями и музеями-заповедниками в Российской Федерации;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состав государственной и негосударственной частей Музейного фонда Российской Федерации;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особенности учета, сохранения и использования библиотечного и кинофонда Российской Федерации, музейных предметов и музейных коллекций;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порядок составления планово-отчетной документации;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proofErr w:type="gramStart"/>
      <w:r w:rsidRPr="000A36A7">
        <w:rPr>
          <w:sz w:val="24"/>
          <w:szCs w:val="24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отдела развития </w:t>
      </w:r>
      <w:r w:rsidRPr="000A36A7">
        <w:rPr>
          <w:sz w:val="24"/>
          <w:szCs w:val="24"/>
          <w:lang w:eastAsia="ru-RU"/>
        </w:rPr>
        <w:lastRenderedPageBreak/>
        <w:t>музейного и библиотечного дела, взаимодействия с муниципальными образованиями Департамента, применительно к исполнению должностных обязанностей гражданским служащим:</w:t>
      </w:r>
      <w:proofErr w:type="gramEnd"/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u w:val="single"/>
          <w:lang w:eastAsia="ru-RU"/>
        </w:rPr>
        <w:t>функциональные:</w:t>
      </w:r>
    </w:p>
    <w:p w:rsidR="00F01E37" w:rsidRPr="000A36A7" w:rsidRDefault="00F01E37" w:rsidP="00F01E37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0A36A7">
        <w:rPr>
          <w:sz w:val="24"/>
          <w:szCs w:val="24"/>
          <w:lang w:eastAsia="en-US"/>
        </w:rPr>
        <w:t xml:space="preserve">- </w:t>
      </w:r>
      <w:r w:rsidRPr="000A36A7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0A36A7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F01E37" w:rsidRPr="000A36A7" w:rsidRDefault="00F01E37" w:rsidP="00F01E37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0A36A7">
        <w:rPr>
          <w:sz w:val="24"/>
          <w:szCs w:val="24"/>
          <w:lang w:eastAsia="en-US"/>
        </w:rPr>
        <w:t xml:space="preserve">- </w:t>
      </w:r>
      <w:r w:rsidRPr="000A36A7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F01E37" w:rsidRPr="000A36A7" w:rsidRDefault="00F01E37" w:rsidP="00F01E37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0A36A7">
        <w:rPr>
          <w:rFonts w:eastAsia="Calibri"/>
          <w:sz w:val="24"/>
          <w:szCs w:val="24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b/>
          <w:sz w:val="24"/>
          <w:szCs w:val="24"/>
          <w:lang w:eastAsia="ru-RU"/>
        </w:rPr>
        <w:t>умения: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u w:val="single"/>
          <w:lang w:eastAsia="ru-RU"/>
        </w:rPr>
        <w:t>базовые: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мыслить системно (стратегически);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коммуникативные;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управлять изменениями.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u w:val="single"/>
          <w:lang w:eastAsia="ru-RU"/>
        </w:rPr>
        <w:t>профессиональные:</w:t>
      </w:r>
      <w:r w:rsidRPr="000A36A7">
        <w:rPr>
          <w:sz w:val="24"/>
          <w:szCs w:val="24"/>
          <w:lang w:eastAsia="ru-RU"/>
        </w:rPr>
        <w:t xml:space="preserve"> 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ведение реестров государственного каталога Музейного фонда;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ведение статистического учета музейных предметов и музейных коллекций;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составление охранного перечня культурных ценностей;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работа с музейными информационными системами;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деятельность в сфере учета, хранения и использования музейных предметов и музейных коллекций Музейного фонда Российской Федерации, библиотечного и кинофонда Российской Федерации;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составление охранного перечня культурных ценностей;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работы с данными статистической отчетности;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0A36A7">
        <w:rPr>
          <w:sz w:val="24"/>
          <w:szCs w:val="24"/>
          <w:lang w:eastAsia="ru-RU"/>
        </w:rPr>
        <w:t xml:space="preserve"> </w:t>
      </w:r>
      <w:r w:rsidRPr="000A36A7">
        <w:rPr>
          <w:sz w:val="24"/>
          <w:szCs w:val="24"/>
          <w:u w:val="single"/>
          <w:lang w:eastAsia="ru-RU"/>
        </w:rPr>
        <w:t>функциональные: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rPr>
          <w:sz w:val="24"/>
          <w:szCs w:val="24"/>
          <w:lang w:eastAsia="en-US"/>
        </w:rPr>
      </w:pPr>
      <w:r w:rsidRPr="000A36A7">
        <w:rPr>
          <w:sz w:val="24"/>
          <w:szCs w:val="24"/>
          <w:lang w:eastAsia="ru-RU"/>
        </w:rPr>
        <w:t xml:space="preserve">- </w:t>
      </w:r>
      <w:r w:rsidRPr="000A36A7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0A36A7">
        <w:rPr>
          <w:sz w:val="24"/>
          <w:szCs w:val="24"/>
          <w:lang w:eastAsia="en-US"/>
        </w:rPr>
        <w:t>- подготовка официальных отзывов на проекты нормативных правовых актов;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0A36A7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0A36A7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F01E37" w:rsidRPr="000A36A7" w:rsidRDefault="00F01E37" w:rsidP="00F01E37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0A36A7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F01E37" w:rsidRPr="000A36A7" w:rsidRDefault="00F01E37" w:rsidP="00F01E37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en-US"/>
        </w:rPr>
        <w:tab/>
        <w:t>- проведение консультаций;</w:t>
      </w:r>
      <w:r w:rsidRPr="000A36A7">
        <w:rPr>
          <w:sz w:val="24"/>
          <w:szCs w:val="24"/>
          <w:lang w:eastAsia="ru-RU"/>
        </w:rPr>
        <w:t xml:space="preserve"> </w:t>
      </w:r>
    </w:p>
    <w:p w:rsidR="00F01E37" w:rsidRPr="000A36A7" w:rsidRDefault="00F01E37" w:rsidP="00F01E37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0A36A7">
        <w:rPr>
          <w:sz w:val="24"/>
          <w:szCs w:val="24"/>
          <w:lang w:eastAsia="ru-RU"/>
        </w:rPr>
        <w:t xml:space="preserve">- организация и проведение мониторинга применения законодательства; 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F01E37" w:rsidRPr="000A36A7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0A36A7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отдела Департамента.</w:t>
      </w:r>
    </w:p>
    <w:p w:rsidR="00F01E37" w:rsidRDefault="00F01E37" w:rsidP="00F01E37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Pr="00297150" w:rsidRDefault="00F01E37" w:rsidP="00F01E37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297150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F01E37" w:rsidRPr="00930B3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930B3E">
        <w:rPr>
          <w:sz w:val="24"/>
          <w:szCs w:val="24"/>
        </w:rPr>
        <w:t>Участвовать в разработке проектов законодательных и нормативных правовых актов Ивановской области в области развития музейного и библиотечного дела.</w:t>
      </w:r>
    </w:p>
    <w:p w:rsidR="00F01E37" w:rsidRDefault="00F01E37" w:rsidP="00F01E37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930B3E">
        <w:rPr>
          <w:sz w:val="24"/>
          <w:szCs w:val="24"/>
        </w:rPr>
        <w:t>Участвовать в разработке проектов правовых актов Департамента культуры и туризма Ивановской области в области музейного и библиотечного дела.</w:t>
      </w:r>
    </w:p>
    <w:p w:rsidR="00F01E37" w:rsidRPr="00930B3E" w:rsidRDefault="00F01E37" w:rsidP="00F01E37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930B3E">
        <w:rPr>
          <w:sz w:val="24"/>
          <w:szCs w:val="24"/>
        </w:rPr>
        <w:t>Готовить заключения по проектам законодательных и нормативных правовых актов Ивановской области, поступивших из исполнительных органов государственной власти Ивановской области в пределах своей компетенции.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Принимать участие в подготовке предложений в Правительство Ивановской области по определению основных направлений государственной политики в сфере библиотечно-информационного обслуживания населения Ивановской области.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930B3E">
        <w:rPr>
          <w:sz w:val="24"/>
          <w:szCs w:val="24"/>
        </w:rPr>
        <w:t xml:space="preserve">Осуществлять государственный </w:t>
      </w:r>
      <w:proofErr w:type="gramStart"/>
      <w:r w:rsidRPr="00930B3E">
        <w:rPr>
          <w:sz w:val="24"/>
          <w:szCs w:val="24"/>
        </w:rPr>
        <w:t>контроль за</w:t>
      </w:r>
      <w:proofErr w:type="gramEnd"/>
      <w:r w:rsidRPr="00930B3E">
        <w:rPr>
          <w:sz w:val="24"/>
          <w:szCs w:val="24"/>
        </w:rPr>
        <w:t xml:space="preserve"> состоянием учета и хранения музейных предметов и музейных коллекций, включенных в состав Музейного Фонда Российской Федерации, в том числе его негосударственной части, в государственных и муниципальных музеях Ивановской области.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Осуществлять контроль по проведению фронтальных сверок наличия музейных предметов и музейных коллекций, включенных в состав Музейного Фонда Российской Федерации, в том числе его негосударственной части, с учетной документацией в государственных и муниципальных музеях Ивановской области.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 xml:space="preserve">Осуществлять </w:t>
      </w:r>
      <w:proofErr w:type="gramStart"/>
      <w:r w:rsidRPr="00930B3E">
        <w:rPr>
          <w:sz w:val="24"/>
          <w:szCs w:val="24"/>
        </w:rPr>
        <w:t>контроль за</w:t>
      </w:r>
      <w:proofErr w:type="gramEnd"/>
      <w:r w:rsidRPr="00930B3E">
        <w:rPr>
          <w:sz w:val="24"/>
          <w:szCs w:val="24"/>
        </w:rPr>
        <w:t xml:space="preserve"> выдачей и движением музейных предметов и музейных коллекций из государственных и муниципальных музеев Ивановской области для экспонирования на выставках, реставрацию, </w:t>
      </w:r>
      <w:proofErr w:type="spellStart"/>
      <w:r w:rsidRPr="00930B3E">
        <w:rPr>
          <w:sz w:val="24"/>
          <w:szCs w:val="24"/>
        </w:rPr>
        <w:t>опробирование</w:t>
      </w:r>
      <w:proofErr w:type="spellEnd"/>
      <w:r w:rsidRPr="00930B3E">
        <w:rPr>
          <w:sz w:val="24"/>
          <w:szCs w:val="24"/>
        </w:rPr>
        <w:t>, экспертизу.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 xml:space="preserve">Осуществлять </w:t>
      </w:r>
      <w:proofErr w:type="gramStart"/>
      <w:r w:rsidRPr="00930B3E">
        <w:rPr>
          <w:sz w:val="24"/>
          <w:szCs w:val="24"/>
        </w:rPr>
        <w:t>контроль за</w:t>
      </w:r>
      <w:proofErr w:type="gramEnd"/>
      <w:r w:rsidRPr="00930B3E">
        <w:rPr>
          <w:sz w:val="24"/>
          <w:szCs w:val="24"/>
        </w:rPr>
        <w:t xml:space="preserve"> исключением музейных предметов и музейных коллекций из состава Музейного Фонда Российской Федерации в государственных и муниципальных музеях Ивановской области.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Осуществлять исключение музейных предметов и музейных коллекций, входящих в негосударственную часть Музейного Фонда Российской Федерации в государственных и муниципальных музеях Ивановской области.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930B3E">
        <w:rPr>
          <w:sz w:val="24"/>
          <w:szCs w:val="24"/>
        </w:rPr>
        <w:t xml:space="preserve">Осуществлять комплексные проверки состояния учета и хранения музейных предметов и музейных коллекций в государственных и муниципальных музеях Ивановской области с составлением актов по технической </w:t>
      </w:r>
      <w:proofErr w:type="spellStart"/>
      <w:r w:rsidRPr="00930B3E">
        <w:rPr>
          <w:sz w:val="24"/>
          <w:szCs w:val="24"/>
        </w:rPr>
        <w:t>укрепленности</w:t>
      </w:r>
      <w:proofErr w:type="spellEnd"/>
      <w:r w:rsidRPr="00930B3E">
        <w:rPr>
          <w:sz w:val="24"/>
          <w:szCs w:val="24"/>
        </w:rPr>
        <w:t xml:space="preserve"> зданий музеев, системы безопасности, состояния учета и хранения музейных предметов и музейных коллекций.</w:t>
      </w:r>
      <w:proofErr w:type="gramEnd"/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 xml:space="preserve">Осуществлять сбор, обработку и анализ фондовых и информационных материалов, показателей </w:t>
      </w:r>
      <w:proofErr w:type="gramStart"/>
      <w:r w:rsidRPr="00930B3E">
        <w:rPr>
          <w:sz w:val="24"/>
          <w:szCs w:val="24"/>
        </w:rPr>
        <w:t>по</w:t>
      </w:r>
      <w:proofErr w:type="gramEnd"/>
      <w:r w:rsidRPr="00930B3E">
        <w:rPr>
          <w:sz w:val="24"/>
          <w:szCs w:val="24"/>
        </w:rPr>
        <w:t xml:space="preserve"> </w:t>
      </w:r>
      <w:proofErr w:type="gramStart"/>
      <w:r w:rsidRPr="00930B3E">
        <w:rPr>
          <w:sz w:val="24"/>
          <w:szCs w:val="24"/>
        </w:rPr>
        <w:t>основным</w:t>
      </w:r>
      <w:proofErr w:type="gramEnd"/>
      <w:r w:rsidRPr="00930B3E">
        <w:rPr>
          <w:sz w:val="24"/>
          <w:szCs w:val="24"/>
        </w:rPr>
        <w:t xml:space="preserve"> выдам деятельности в государственных и муниципальных музеях, государственных и муниципальных библиотеках Ивановской области.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Осуществлять анализ состояния и тенденций развития музейной и библиотечной деятельности в Ивановской области на основе собранных данных, представляемых государственными и муниципальными музеями, библиотеками Ивановской области.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 xml:space="preserve">Участвовать в разработке государственной программы «Культура Ивановской области» в части организации библиотечно-информационного обслуживания населения, развитию музейного дела и осуществлять </w:t>
      </w:r>
      <w:proofErr w:type="gramStart"/>
      <w:r w:rsidRPr="00930B3E">
        <w:rPr>
          <w:sz w:val="24"/>
          <w:szCs w:val="24"/>
        </w:rPr>
        <w:t>контроль за</w:t>
      </w:r>
      <w:proofErr w:type="gramEnd"/>
      <w:r w:rsidRPr="00930B3E">
        <w:rPr>
          <w:sz w:val="24"/>
          <w:szCs w:val="24"/>
        </w:rPr>
        <w:t xml:space="preserve"> ее исполнением. 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Рассматривать обращения граждан и организаций по вопросам, входящим в компетенцию отдела.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Готовить проекты ответов на запросы органов государственной власти Российской Федерации и Ивановской области в пределах своей компетенции.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Вносить предложения по совершенствованию работы государственных и муниципальных музеев и библиотек Ивановской области.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 xml:space="preserve">Разрабатывать государственные задания на оказание государственных услуг государственными музеями и библиотеками Ивановской области. 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Представлять интересы Департамента (по поручению директора Департамента, либо лица его замещающего) в органах государственной власти, органах местного самоуправления, судебных органах и иных организациях в пределах своей компетенции.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Проводить организационную работу по подготовке отчетов о международном и межрегиональном сотрудничестве в области музейного и библиотечного дела в рамках компетенции Департамента.</w:t>
      </w:r>
    </w:p>
    <w:p w:rsidR="00F01E37" w:rsidRPr="00930B3E" w:rsidRDefault="00F01E37" w:rsidP="00F01E37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0B3E">
        <w:rPr>
          <w:sz w:val="24"/>
          <w:szCs w:val="24"/>
        </w:rPr>
        <w:t>Исполнять иные поруче</w:t>
      </w:r>
      <w:r w:rsidRPr="00930B3E">
        <w:rPr>
          <w:color w:val="000000"/>
          <w:sz w:val="24"/>
          <w:szCs w:val="24"/>
        </w:rPr>
        <w:t>ния организационного характера, вход</w:t>
      </w:r>
      <w:r w:rsidRPr="00930B3E">
        <w:rPr>
          <w:sz w:val="24"/>
          <w:szCs w:val="24"/>
        </w:rPr>
        <w:t>ящие в компетенцию отдела Департамента, поступившие от заместителя директора Департамента, начальника отдела Департамента либо лиц, их замещающих.</w:t>
      </w:r>
    </w:p>
    <w:p w:rsidR="00F01E37" w:rsidRDefault="00F01E37" w:rsidP="00F01E37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Default="00F01E37" w:rsidP="00F01E37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Default="00F01E37" w:rsidP="00F01E37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Default="00F01E37" w:rsidP="00F01E37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Default="00F01E37" w:rsidP="00F01E37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Pr="00E7520C" w:rsidRDefault="00F01E37" w:rsidP="00F01E37">
      <w:pPr>
        <w:pStyle w:val="ConsPlusNormal"/>
        <w:ind w:firstLine="708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lastRenderedPageBreak/>
        <w:t>3</w:t>
      </w:r>
      <w:r w:rsidRPr="000A36A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. </w:t>
      </w:r>
      <w:proofErr w:type="gramStart"/>
      <w:r w:rsidRPr="000A36A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Департамент культуры и туризма Ивановской области объявляет 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Pr="000A36A7">
        <w:rPr>
          <w:rFonts w:ascii="Times New Roman" w:hAnsi="Times New Roman" w:cs="Times New Roman"/>
          <w:b/>
          <w:bCs/>
          <w:sz w:val="24"/>
          <w:szCs w:val="24"/>
        </w:rPr>
        <w:t xml:space="preserve">в отделе развития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профессионального искусства и художественного образования</w:t>
      </w:r>
      <w:r w:rsidRPr="000A36A7">
        <w:rPr>
          <w:rFonts w:ascii="Times New Roman" w:hAnsi="Times New Roman" w:cs="Times New Roman"/>
          <w:b/>
          <w:bCs/>
          <w:sz w:val="24"/>
          <w:szCs w:val="24"/>
        </w:rPr>
        <w:t xml:space="preserve"> Департамента культуры и туризма Ивановской области</w:t>
      </w:r>
      <w:r w:rsidRPr="000A36A7">
        <w:rPr>
          <w:rFonts w:ascii="Times New Roman" w:eastAsia="Lucida Sans Unicode" w:hAnsi="Times New Roman" w:cs="Times New Roman"/>
          <w:b/>
          <w:sz w:val="24"/>
          <w:szCs w:val="24"/>
          <w:lang w:eastAsia="ru-RU" w:bidi="ru-RU"/>
        </w:rPr>
        <w:t xml:space="preserve"> по ведущей группе должностей категории «специалисты», направление деятельности - </w:t>
      </w:r>
      <w:r w:rsidRPr="00E7520C">
        <w:rPr>
          <w:rFonts w:ascii="Times New Roman" w:hAnsi="Times New Roman" w:cs="Times New Roman"/>
          <w:b/>
          <w:sz w:val="24"/>
          <w:szCs w:val="24"/>
          <w:lang w:eastAsia="ru-RU"/>
        </w:rPr>
        <w:t>Региональное развитие народных художественных промыслов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F01E37" w:rsidRPr="00297150" w:rsidRDefault="00F01E37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F01E37" w:rsidRPr="00E7520C" w:rsidRDefault="00F01E37" w:rsidP="00F01E37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E7520C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F01E37" w:rsidRPr="00E7520C" w:rsidRDefault="00F01E37" w:rsidP="00F01E37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7520C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E7520C">
        <w:rPr>
          <w:sz w:val="24"/>
          <w:szCs w:val="24"/>
          <w:lang w:eastAsia="ru-RU"/>
        </w:rPr>
        <w:t>бакалавриата</w:t>
      </w:r>
      <w:proofErr w:type="spellEnd"/>
      <w:r w:rsidRPr="00E7520C">
        <w:rPr>
          <w:sz w:val="24"/>
          <w:szCs w:val="24"/>
        </w:rPr>
        <w:t xml:space="preserve"> по с</w:t>
      </w:r>
      <w:r w:rsidRPr="00E7520C">
        <w:rPr>
          <w:sz w:val="24"/>
          <w:szCs w:val="24"/>
          <w:lang w:eastAsia="ru-RU"/>
        </w:rPr>
        <w:t xml:space="preserve">пециальности, направлению подготовки: </w:t>
      </w:r>
      <w:r w:rsidRPr="00E7520C">
        <w:rPr>
          <w:sz w:val="24"/>
          <w:szCs w:val="24"/>
        </w:rPr>
        <w:t>«Культурология»</w:t>
      </w:r>
      <w:r w:rsidRPr="00E7520C">
        <w:rPr>
          <w:sz w:val="24"/>
          <w:szCs w:val="24"/>
          <w:lang w:eastAsia="ru-RU"/>
        </w:rPr>
        <w:t xml:space="preserve">, </w:t>
      </w:r>
      <w:r w:rsidRPr="00E7520C">
        <w:rPr>
          <w:sz w:val="24"/>
          <w:szCs w:val="24"/>
        </w:rPr>
        <w:t>«Искусствоведение»,</w:t>
      </w:r>
      <w:r w:rsidRPr="00E7520C">
        <w:rPr>
          <w:sz w:val="24"/>
          <w:szCs w:val="24"/>
          <w:lang w:eastAsia="ru-RU"/>
        </w:rPr>
        <w:t xml:space="preserve"> «Мастерство декоративно-прикладного искусства и народных промыслов (по видам)», «Госуд</w:t>
      </w:r>
      <w:r w:rsidRPr="00E7520C">
        <w:rPr>
          <w:sz w:val="24"/>
          <w:szCs w:val="24"/>
        </w:rPr>
        <w:t>арственное и муниципальное управление»,</w:t>
      </w:r>
      <w:r w:rsidRPr="00E7520C">
        <w:rPr>
          <w:sz w:val="24"/>
          <w:szCs w:val="24"/>
          <w:lang w:eastAsia="ru-RU"/>
        </w:rPr>
        <w:t xml:space="preserve"> </w:t>
      </w:r>
      <w:r w:rsidRPr="00E7520C">
        <w:rPr>
          <w:sz w:val="24"/>
          <w:szCs w:val="24"/>
        </w:rPr>
        <w:t>«Юриспруденция»</w:t>
      </w:r>
      <w:r w:rsidRPr="00E7520C">
        <w:rPr>
          <w:sz w:val="24"/>
          <w:szCs w:val="24"/>
          <w:lang w:eastAsia="ru-RU"/>
        </w:rPr>
        <w:t xml:space="preserve">, «Менеджмент» или иному направлению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(специальностям), указанных в предыдущих перечнях профессий, специальностей и направлений подготовки. </w:t>
      </w:r>
    </w:p>
    <w:p w:rsidR="00F01E37" w:rsidRPr="000A36A7" w:rsidRDefault="00F01E37" w:rsidP="00F01E37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F01E37" w:rsidRPr="000A36A7" w:rsidRDefault="00F01E37" w:rsidP="00F01E37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0A36A7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0A36A7">
        <w:rPr>
          <w:sz w:val="24"/>
          <w:szCs w:val="24"/>
          <w:lang w:eastAsia="ru-RU"/>
        </w:rPr>
        <w:t xml:space="preserve"> без предъявления требования к стажу государственной гражданской службы или стажу работы по специальности, направлению подготовки.</w:t>
      </w:r>
    </w:p>
    <w:p w:rsidR="00F01E37" w:rsidRPr="00297150" w:rsidRDefault="00F01E37" w:rsidP="00F01E3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1E37" w:rsidRPr="00297150" w:rsidRDefault="00F01E37" w:rsidP="00F01E37">
      <w:pPr>
        <w:widowControl/>
        <w:ind w:firstLine="708"/>
        <w:jc w:val="both"/>
        <w:rPr>
          <w:sz w:val="24"/>
          <w:szCs w:val="24"/>
        </w:rPr>
      </w:pPr>
      <w:r w:rsidRPr="00297150">
        <w:rPr>
          <w:sz w:val="24"/>
          <w:szCs w:val="24"/>
        </w:rPr>
        <w:t>Требования к профессиональным знаниям и умениям, предъявляе</w:t>
      </w:r>
      <w:r>
        <w:rPr>
          <w:sz w:val="24"/>
          <w:szCs w:val="24"/>
        </w:rPr>
        <w:t xml:space="preserve">мым для исполнения должностных </w:t>
      </w:r>
      <w:r w:rsidRPr="00297150">
        <w:rPr>
          <w:sz w:val="24"/>
          <w:szCs w:val="24"/>
        </w:rPr>
        <w:t>обязанностей:</w:t>
      </w:r>
    </w:p>
    <w:p w:rsidR="00F01E37" w:rsidRPr="00297150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297150">
        <w:rPr>
          <w:b/>
          <w:sz w:val="24"/>
          <w:szCs w:val="24"/>
          <w:lang w:eastAsia="ru-RU"/>
        </w:rPr>
        <w:t>знания</w:t>
      </w:r>
      <w:r w:rsidRPr="00297150">
        <w:rPr>
          <w:sz w:val="24"/>
          <w:szCs w:val="24"/>
          <w:lang w:eastAsia="ru-RU"/>
        </w:rPr>
        <w:t>: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u w:val="single"/>
          <w:lang w:eastAsia="ru-RU"/>
        </w:rPr>
        <w:t>базовые: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D705B1">
        <w:rPr>
          <w:sz w:val="24"/>
          <w:szCs w:val="24"/>
          <w:u w:val="single"/>
          <w:lang w:eastAsia="ru-RU"/>
        </w:rPr>
        <w:t>профессиональные: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основные направления и приоритеты государственной политики в области регулирования оборота культурных ценностей;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 xml:space="preserve">- основные </w:t>
      </w:r>
      <w:proofErr w:type="gramStart"/>
      <w:r w:rsidRPr="00D705B1">
        <w:rPr>
          <w:sz w:val="24"/>
          <w:szCs w:val="24"/>
          <w:lang w:eastAsia="ru-RU"/>
        </w:rPr>
        <w:t>методические подходы</w:t>
      </w:r>
      <w:proofErr w:type="gramEnd"/>
      <w:r w:rsidRPr="00D705B1">
        <w:rPr>
          <w:sz w:val="24"/>
          <w:szCs w:val="24"/>
          <w:lang w:eastAsia="ru-RU"/>
        </w:rPr>
        <w:t xml:space="preserve"> к формированию сметных расчетов для проведения мероприятий в сфере культуры;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знание международного и отечественного опыта развития творческих индустрий;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 xml:space="preserve">- </w:t>
      </w:r>
      <w:r w:rsidRPr="00D705B1">
        <w:rPr>
          <w:color w:val="000000"/>
          <w:sz w:val="24"/>
          <w:szCs w:val="24"/>
          <w:lang w:eastAsia="ru-RU"/>
        </w:rPr>
        <w:t xml:space="preserve">понятие направлений, устройства и специфики сферы культуры в Российской Федерации; 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color w:val="000000"/>
          <w:sz w:val="24"/>
          <w:szCs w:val="24"/>
          <w:lang w:eastAsia="ru-RU"/>
        </w:rPr>
        <w:t xml:space="preserve">- понятие устройства и принципов </w:t>
      </w:r>
      <w:proofErr w:type="gramStart"/>
      <w:r w:rsidRPr="00D705B1">
        <w:rPr>
          <w:color w:val="000000"/>
          <w:sz w:val="24"/>
          <w:szCs w:val="24"/>
          <w:lang w:eastAsia="ru-RU"/>
        </w:rPr>
        <w:t>работы системы регулирования сферы культуры</w:t>
      </w:r>
      <w:proofErr w:type="gramEnd"/>
      <w:r w:rsidRPr="00D705B1">
        <w:rPr>
          <w:color w:val="000000"/>
          <w:sz w:val="24"/>
          <w:szCs w:val="24"/>
          <w:lang w:eastAsia="ru-RU"/>
        </w:rPr>
        <w:t xml:space="preserve"> в Российской Федерации;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color w:val="000000"/>
          <w:sz w:val="24"/>
          <w:szCs w:val="24"/>
          <w:lang w:eastAsia="ru-RU"/>
        </w:rPr>
        <w:t>- государственная политика в области регулирования сферы культуры;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D705B1">
        <w:rPr>
          <w:color w:val="000000"/>
          <w:sz w:val="24"/>
          <w:szCs w:val="24"/>
          <w:lang w:eastAsia="ru-RU"/>
        </w:rPr>
        <w:t>- ситуация и положение дел, а также перспективы и тенденции в сфере культуры в России и в мире;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 xml:space="preserve">- </w:t>
      </w:r>
      <w:r w:rsidRPr="00D705B1">
        <w:rPr>
          <w:color w:val="000000"/>
          <w:sz w:val="24"/>
          <w:szCs w:val="24"/>
          <w:lang w:eastAsia="ru-RU"/>
        </w:rPr>
        <w:t xml:space="preserve">цели и задачи, специфика и основные виды регионального развития народных художественных промыслов; 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color w:val="000000"/>
          <w:sz w:val="24"/>
          <w:szCs w:val="24"/>
          <w:lang w:eastAsia="ru-RU"/>
        </w:rPr>
        <w:t xml:space="preserve">- устройство, структура, специфика народных художественных промыслов; 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color w:val="000000"/>
          <w:sz w:val="24"/>
          <w:szCs w:val="24"/>
          <w:lang w:eastAsia="ru-RU"/>
        </w:rPr>
        <w:t xml:space="preserve">- основные направления политики государства и приоритетные направления развития и поддержки народных художественных промыслов; 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color w:val="000000"/>
          <w:sz w:val="24"/>
          <w:szCs w:val="24"/>
          <w:lang w:eastAsia="ru-RU"/>
        </w:rPr>
        <w:t xml:space="preserve">- практики применения законодательства в области народных художественных промыслов; 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color w:val="000000"/>
          <w:sz w:val="24"/>
          <w:szCs w:val="24"/>
          <w:lang w:eastAsia="ru-RU"/>
        </w:rPr>
        <w:t xml:space="preserve">- основные и современные технологии, методы и инструменты работы, применяемые при производстве продукции, относящейся к народным художественным промыслам, а также применяемые в управлении организациями, относящимися к указанной сфере; 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D705B1">
        <w:rPr>
          <w:color w:val="000000"/>
          <w:sz w:val="24"/>
          <w:szCs w:val="24"/>
          <w:lang w:eastAsia="ru-RU"/>
        </w:rPr>
        <w:lastRenderedPageBreak/>
        <w:t>- ситуация и положение дел в сфере народных художественных промыслов, основных тенденций и перспектив (как на уровне государства, так и в международном аспекте);</w:t>
      </w:r>
    </w:p>
    <w:p w:rsidR="00F01E37" w:rsidRPr="00D705B1" w:rsidRDefault="00F01E37" w:rsidP="00F01E37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D705B1">
        <w:rPr>
          <w:sz w:val="24"/>
          <w:szCs w:val="24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развития профессионального искусства и художественного образования Департамента, применительно к исполнению должностных обязанностей гражданским служащим. </w:t>
      </w:r>
      <w:proofErr w:type="gramEnd"/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u w:val="single"/>
          <w:lang w:eastAsia="ru-RU"/>
        </w:rPr>
        <w:t>функциональные:</w:t>
      </w:r>
    </w:p>
    <w:p w:rsidR="00F01E37" w:rsidRPr="00D705B1" w:rsidRDefault="00F01E37" w:rsidP="00F01E37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D705B1">
        <w:rPr>
          <w:sz w:val="24"/>
          <w:szCs w:val="24"/>
          <w:lang w:eastAsia="en-US"/>
        </w:rPr>
        <w:t xml:space="preserve">- </w:t>
      </w:r>
      <w:r w:rsidRPr="00D705B1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D705B1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F01E37" w:rsidRPr="00D705B1" w:rsidRDefault="00F01E37" w:rsidP="00F01E37">
      <w:pPr>
        <w:widowControl/>
        <w:suppressAutoHyphens w:val="0"/>
        <w:autoSpaceDE/>
        <w:spacing w:after="200"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05B1">
        <w:rPr>
          <w:sz w:val="24"/>
          <w:szCs w:val="24"/>
          <w:lang w:eastAsia="en-US"/>
        </w:rPr>
        <w:t>- задачи, сроки, ресурсы и инструменты государственной политики.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b/>
          <w:sz w:val="24"/>
          <w:szCs w:val="24"/>
          <w:lang w:eastAsia="ru-RU"/>
        </w:rPr>
        <w:t>умения: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u w:val="single"/>
          <w:lang w:eastAsia="ru-RU"/>
        </w:rPr>
        <w:t>базовые: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мыслить системно (стратегически);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коммуникативные;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управлять изменениями.</w:t>
      </w:r>
    </w:p>
    <w:p w:rsidR="00F01E37" w:rsidRPr="00D705B1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u w:val="single"/>
          <w:lang w:eastAsia="ru-RU"/>
        </w:rPr>
        <w:t>профессиональные:</w:t>
      </w:r>
      <w:r w:rsidRPr="00D705B1">
        <w:rPr>
          <w:sz w:val="24"/>
          <w:szCs w:val="24"/>
          <w:lang w:eastAsia="ru-RU"/>
        </w:rPr>
        <w:t xml:space="preserve"> </w:t>
      </w:r>
    </w:p>
    <w:p w:rsidR="00F01E37" w:rsidRPr="00D705B1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формировать системные расчеты для проведения мероприятий в сфере культуры;</w:t>
      </w:r>
    </w:p>
    <w:p w:rsidR="00F01E37" w:rsidRPr="00D705B1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разрабатывать и реализовывать «дорожные карты», составлять рабочие программы, планы, прогнозы;</w:t>
      </w:r>
    </w:p>
    <w:p w:rsidR="00F01E37" w:rsidRPr="00D705B1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F01E37" w:rsidRPr="00D705B1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осуществлять экспертизу проектов нормативных правовых актов;</w:t>
      </w:r>
    </w:p>
    <w:p w:rsidR="00F01E37" w:rsidRPr="00D705B1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работать с информационными ресурсами и информационными системами в сфере культуры;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D705B1">
        <w:rPr>
          <w:sz w:val="24"/>
          <w:szCs w:val="24"/>
          <w:u w:val="single"/>
          <w:lang w:eastAsia="ru-RU"/>
        </w:rPr>
        <w:t>функциональные:</w:t>
      </w:r>
    </w:p>
    <w:p w:rsidR="00F01E37" w:rsidRPr="00D705B1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разработка, рассмотрение и согласование проектов нормативных правовых актов и других документов;</w:t>
      </w:r>
    </w:p>
    <w:p w:rsidR="00F01E37" w:rsidRPr="00D705B1" w:rsidRDefault="00F01E37" w:rsidP="00F01E37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подготовка официальных отзывов на проекты нормативных правовых актов;</w:t>
      </w:r>
    </w:p>
    <w:p w:rsidR="00F01E37" w:rsidRPr="00D705B1" w:rsidRDefault="00F01E37" w:rsidP="00F01E37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D705B1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F01E37" w:rsidRPr="00D705B1" w:rsidRDefault="00F01E37" w:rsidP="00F01E37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en-US"/>
        </w:rPr>
        <w:tab/>
        <w:t>- проведение консультаций;</w:t>
      </w:r>
      <w:r w:rsidRPr="00D705B1">
        <w:rPr>
          <w:sz w:val="24"/>
          <w:szCs w:val="24"/>
          <w:lang w:eastAsia="ru-RU"/>
        </w:rPr>
        <w:t xml:space="preserve"> </w:t>
      </w:r>
      <w:r w:rsidRPr="00D705B1">
        <w:rPr>
          <w:sz w:val="24"/>
          <w:szCs w:val="24"/>
          <w:lang w:eastAsia="ru-RU"/>
        </w:rPr>
        <w:tab/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подготовка методических материалов, разъяснений;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F01E37" w:rsidRPr="00D705B1" w:rsidRDefault="00F01E37" w:rsidP="00F01E37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подготовка аналитических, информационных и других материалов;</w:t>
      </w:r>
    </w:p>
    <w:p w:rsidR="00F01E37" w:rsidRPr="00D705B1" w:rsidRDefault="00F01E37" w:rsidP="00F01E37">
      <w:pPr>
        <w:ind w:left="709" w:firstLine="11"/>
        <w:jc w:val="both"/>
        <w:rPr>
          <w:sz w:val="24"/>
          <w:szCs w:val="24"/>
          <w:lang w:eastAsia="ru-RU"/>
        </w:rPr>
      </w:pPr>
      <w:r w:rsidRPr="00D705B1">
        <w:rPr>
          <w:rFonts w:eastAsia="Arial"/>
          <w:sz w:val="24"/>
          <w:szCs w:val="24"/>
          <w:lang w:eastAsia="ru-RU"/>
        </w:rPr>
        <w:t xml:space="preserve">- </w:t>
      </w:r>
      <w:r w:rsidRPr="00D705B1">
        <w:rPr>
          <w:sz w:val="24"/>
          <w:szCs w:val="24"/>
          <w:lang w:eastAsia="ru-RU"/>
        </w:rPr>
        <w:t>прием и согласование документации, заявок, заявлений;</w:t>
      </w:r>
    </w:p>
    <w:p w:rsidR="00F01E37" w:rsidRPr="00D705B1" w:rsidRDefault="00F01E37" w:rsidP="00F01E37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F01E37" w:rsidRPr="00D705B1" w:rsidRDefault="00F01E37" w:rsidP="00F01E37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D705B1">
        <w:rPr>
          <w:sz w:val="24"/>
          <w:szCs w:val="24"/>
          <w:lang w:eastAsia="ru-RU"/>
        </w:rPr>
        <w:t>- подготовка разъяснений, в том числе гражданам, по вопросам, касающимся сферы деятельности отдела Департамента.</w:t>
      </w:r>
    </w:p>
    <w:p w:rsidR="00F01E37" w:rsidRDefault="00F01E37" w:rsidP="00F01E37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Pr="00297150" w:rsidRDefault="00F01E37" w:rsidP="00F01E37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297150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Разрабатывать и вносить на рассмотрение начальника отдела Департамента: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62AE">
        <w:rPr>
          <w:sz w:val="24"/>
          <w:szCs w:val="24"/>
        </w:rPr>
        <w:t xml:space="preserve">проекты законодательных и нормативных правовых актов Ивановской области по вопросам поддержки творческих союзов, общественных объединений, осуществляющих свою работу в сфере культуры, народных художественных промыслов (за исключением народных художественных промыслов, перечень которых устанавливается уполномоченным </w:t>
      </w:r>
      <w:r w:rsidRPr="00E762AE">
        <w:rPr>
          <w:sz w:val="24"/>
          <w:szCs w:val="24"/>
        </w:rPr>
        <w:lastRenderedPageBreak/>
        <w:t>Правительством Российской Федерации федеральным исполнительным органом исполнительной власти);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62AE">
        <w:rPr>
          <w:sz w:val="24"/>
          <w:szCs w:val="24"/>
        </w:rPr>
        <w:t>предложения по информационному, консультационному взаимодействию с творческими союзами, общественными объединениями, осуществляющими свою деятельность в сфере культуры, с организациями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власти);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62AE">
        <w:rPr>
          <w:sz w:val="24"/>
          <w:szCs w:val="24"/>
        </w:rPr>
        <w:t>предложения по предоставлению творческим союзам, общественным объединениям, осуществляющим свою деятельность в сфере культуры, организациям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 льгот по уплате налогов в соответствии с действующим законодательством;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62AE">
        <w:rPr>
          <w:sz w:val="24"/>
          <w:szCs w:val="24"/>
        </w:rPr>
        <w:t>предложения по</w:t>
      </w:r>
      <w:r>
        <w:rPr>
          <w:sz w:val="24"/>
          <w:szCs w:val="24"/>
        </w:rPr>
        <w:t xml:space="preserve"> оказанию финансовой поддержки </w:t>
      </w:r>
      <w:r w:rsidRPr="00E762AE">
        <w:rPr>
          <w:sz w:val="24"/>
          <w:szCs w:val="24"/>
        </w:rPr>
        <w:t>творческим союзам, общественным объединениям, осуществляющим свою деятельность в сфере культуры за счёт средств областного бюджета.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Вносить предложения по разработке планов совместных действий по взаимодействию с творческими союзами, общественными организациями, осуществляющими свою деятельность в сфере культуры, организациями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Разрабатывать проекты приказов (распоряжений) Департамента по вопросам проведения на территории Ивановской области культурных акций и творческих проектов по направлениям, отнесённым к компетенции отдела Департамента, участвовать в организации и проведении данных мероприятий.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proofErr w:type="gramStart"/>
      <w:r w:rsidRPr="00E762AE">
        <w:rPr>
          <w:sz w:val="24"/>
          <w:szCs w:val="24"/>
        </w:rPr>
        <w:t>Осуществлять сбор, обработку и подготовку проектов аналитических и информационных материалов по вопросам деятельности творческих союзов и общественных объединений, осуществляющих свою деятельность в сфере культуры, организаций народных художественных промыслов, функционирующих на территории Ивановской области, вносить предложения по разработке планов по взаимодействию с данными организациями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</w:t>
      </w:r>
      <w:proofErr w:type="gramEnd"/>
    </w:p>
    <w:p w:rsidR="00F01E37" w:rsidRPr="00E762AE" w:rsidRDefault="00F01E37" w:rsidP="00F01E37">
      <w:pPr>
        <w:widowControl/>
        <w:autoSpaceDE/>
        <w:ind w:firstLine="708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Готовить проекты ответов на письменные обращения физических и юридических лиц по вопросам:</w:t>
      </w:r>
    </w:p>
    <w:p w:rsidR="00F01E37" w:rsidRPr="00E762AE" w:rsidRDefault="00F01E37" w:rsidP="00F01E37">
      <w:pPr>
        <w:widowControl/>
        <w:autoSpaceDE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62AE">
        <w:rPr>
          <w:sz w:val="24"/>
          <w:szCs w:val="24"/>
        </w:rPr>
        <w:t xml:space="preserve">деятельности творческих союзов и общественных объединений, осуществляющих свою деятельность в сфере культуры, организаций народных художественных промыслов, функционирующих на территории Ивановской области; </w:t>
      </w:r>
    </w:p>
    <w:p w:rsidR="00F01E37" w:rsidRPr="00E762AE" w:rsidRDefault="00F01E37" w:rsidP="00F01E37">
      <w:pPr>
        <w:widowControl/>
        <w:autoSpaceDE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62AE">
        <w:rPr>
          <w:sz w:val="24"/>
          <w:szCs w:val="24"/>
        </w:rPr>
        <w:t>организации праздничных мероприятий и фестивалей профессионального искусства.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 xml:space="preserve">Осуществлять организационно-техническое обеспечение работы комиссий, организационных комитетов, экспертных советов, организационных комитетов фестивалей и мероприятий, творческих групп, совещаний проводимых Департаментом по направлениям, отнесённым к компетенции отдела Департамента. 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Организовывать деятельность по участию организаций народных художественных промыслов Ивановской области в международных, российских, межрегиональных и областных выставках-ярмарках организаций народных художественных промыслов.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proofErr w:type="gramStart"/>
      <w:r w:rsidRPr="00E762AE">
        <w:rPr>
          <w:sz w:val="24"/>
          <w:szCs w:val="24"/>
        </w:rPr>
        <w:t xml:space="preserve">Организовывать деятельность по участию организаций народных художественных промыслов Ивановской области в международных, российских, межрегиональных и областных выставках-ярмарках организаций народных художественных промыслов, а также деятельность по предоставлению конкурсных заявок творческими союзами, общественными </w:t>
      </w:r>
      <w:r w:rsidRPr="00E762AE">
        <w:rPr>
          <w:sz w:val="24"/>
          <w:szCs w:val="24"/>
        </w:rPr>
        <w:lastRenderedPageBreak/>
        <w:t xml:space="preserve">объединениями, осуществляющими свою деятельность в сфере культуры, организациями народных художественных промыслов, функционирующими на территории Ивановской области, по участию в </w:t>
      </w:r>
      <w:proofErr w:type="spellStart"/>
      <w:r w:rsidRPr="00E762AE">
        <w:rPr>
          <w:sz w:val="24"/>
          <w:szCs w:val="24"/>
        </w:rPr>
        <w:t>грантовых</w:t>
      </w:r>
      <w:proofErr w:type="spellEnd"/>
      <w:r w:rsidRPr="00E762AE">
        <w:rPr>
          <w:sz w:val="24"/>
          <w:szCs w:val="24"/>
        </w:rPr>
        <w:t xml:space="preserve"> проектах, федеральных и региональных целевых программах.</w:t>
      </w:r>
      <w:proofErr w:type="gramEnd"/>
    </w:p>
    <w:p w:rsidR="00F01E37" w:rsidRPr="00E762AE" w:rsidRDefault="00F01E37" w:rsidP="00F01E37">
      <w:pPr>
        <w:widowControl/>
        <w:autoSpaceDE/>
        <w:ind w:firstLine="708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Осуществлять подготовку проектов проведения торжественных церемоний открытия и закрытия профильных фестивалей, приёмов, торжественных вечеров, приуроченных к календарным и профессиональным праздникам.</w:t>
      </w:r>
    </w:p>
    <w:p w:rsidR="00F01E37" w:rsidRPr="00E762AE" w:rsidRDefault="00F01E37" w:rsidP="00F01E37">
      <w:pPr>
        <w:widowControl/>
        <w:autoSpaceDE/>
        <w:ind w:firstLine="708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Участвовать в разработке проектов государственных программ Ивановской области по направлениям деятельности отдела, а также оценке и анализе социальной и финансовой эффективности реализации данных программ в пределах компетенции отдела.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Осуществлять организационно-техническое обеспечение работы комиссии по присуждению премий Губернатора Ивановской области «За личный вклад в развитие культуры Ивановской области» в соответствии с Указом Губернатора Ивановской области от 13.08.2008 № 80-уг «Об учреждении премий Губернатора Ивановской области «За личный вклад в развитие культуры Ивановской области».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 xml:space="preserve">Обеспечивать организацию конкурсных заявок по участию творческих союзов, общественных объединений, осуществляющих свою деятельность в сфере культуры, организаций народных художественных промыслов, функционирующих на территории Ивановской области в </w:t>
      </w:r>
      <w:proofErr w:type="spellStart"/>
      <w:r w:rsidRPr="00E762AE">
        <w:rPr>
          <w:sz w:val="24"/>
          <w:szCs w:val="24"/>
        </w:rPr>
        <w:t>грантовых</w:t>
      </w:r>
      <w:proofErr w:type="spellEnd"/>
      <w:r w:rsidRPr="00E762AE">
        <w:rPr>
          <w:sz w:val="24"/>
          <w:szCs w:val="24"/>
        </w:rPr>
        <w:t xml:space="preserve"> проектах, федеральных и региональных целевых программах.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Вносить предложения и обеспечивать подготовку документов на награждение государственными наградами, наградами Ивановской области, Департамента культуры и туризма Ивановской области участников и организаторов профильных фестивалей, бенефисов, юбилейных дат, приёмов, торжественных вечеров, приуроченных к календарным и профессиональным праздникам, по итогам их проведения. Готовить проекты поздравительных адресов, выступлений представителей органов исполнительной власти на торжественных церемониях открытия и закрытия профильных фестивалей и проектов.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Анализировать и обобщать практику применения законодательства Российской Федерации, субъектов Российской Федерации по вопросам деятельности творческих союзов и общественных объединений, осуществляющих свою деятельность в сфере культуры, организаций народных художественных промыслов.</w:t>
      </w:r>
    </w:p>
    <w:p w:rsidR="00F01E37" w:rsidRPr="00E762AE" w:rsidRDefault="00F01E37" w:rsidP="00F01E37">
      <w:pPr>
        <w:widowControl/>
        <w:autoSpaceDE/>
        <w:ind w:firstLine="709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Принимать участие в организации и проведении конференций, совещаний, форумов, организуемых и проводимых Департаментом.</w:t>
      </w:r>
    </w:p>
    <w:p w:rsidR="00F01E37" w:rsidRPr="00E762AE" w:rsidRDefault="00F01E37" w:rsidP="00F01E37">
      <w:pPr>
        <w:widowControl/>
        <w:autoSpaceDE/>
        <w:jc w:val="both"/>
        <w:rPr>
          <w:sz w:val="24"/>
          <w:szCs w:val="24"/>
        </w:rPr>
      </w:pPr>
      <w:r w:rsidRPr="00E762AE">
        <w:rPr>
          <w:sz w:val="24"/>
          <w:szCs w:val="24"/>
        </w:rPr>
        <w:tab/>
        <w:t>Осуществлять взаимодействие с организациями, выпускающими полиграфическую продукцию.</w:t>
      </w:r>
    </w:p>
    <w:p w:rsidR="00F01E37" w:rsidRPr="00E762AE" w:rsidRDefault="00F01E37" w:rsidP="00F01E37">
      <w:pPr>
        <w:widowControl/>
        <w:autoSpaceDE/>
        <w:ind w:firstLine="708"/>
        <w:jc w:val="both"/>
        <w:rPr>
          <w:sz w:val="24"/>
          <w:szCs w:val="24"/>
        </w:rPr>
      </w:pPr>
      <w:r w:rsidRPr="00E762AE">
        <w:rPr>
          <w:sz w:val="24"/>
          <w:szCs w:val="24"/>
        </w:rPr>
        <w:t>Осуществлять подготовку проектов приказов (распоряжений) директора Департамента в рамках компетенции отдела Департамента.</w:t>
      </w:r>
    </w:p>
    <w:p w:rsidR="00F01E37" w:rsidRPr="00E762AE" w:rsidRDefault="00F01E37" w:rsidP="00F01E37">
      <w:pPr>
        <w:widowControl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62AE">
        <w:rPr>
          <w:sz w:val="24"/>
          <w:szCs w:val="24"/>
        </w:rPr>
        <w:t>Представлять интересы Департамента (по поручению директора Департамента, либо лица его замещающего) в органах государственной власти, органах местного самоуправления, судебных органах и иных организациях в пределах своей компетенции.</w:t>
      </w:r>
    </w:p>
    <w:p w:rsidR="00F01E37" w:rsidRPr="00E762AE" w:rsidRDefault="00F01E37" w:rsidP="00F01E37">
      <w:pPr>
        <w:widowControl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62AE">
        <w:rPr>
          <w:sz w:val="24"/>
          <w:szCs w:val="24"/>
        </w:rPr>
        <w:t>Проводить организационную работу по подготовке отчетов о международном и межрегиональном сотрудничестве в сфере культуры в рамках компетенции отдела Департамента.</w:t>
      </w:r>
    </w:p>
    <w:p w:rsidR="00F01E37" w:rsidRPr="00E762AE" w:rsidRDefault="00F01E37" w:rsidP="00F01E37">
      <w:pPr>
        <w:widowControl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62AE">
        <w:rPr>
          <w:sz w:val="24"/>
          <w:szCs w:val="24"/>
        </w:rPr>
        <w:t>Исполнять иные поручения организационного характера, входящие в компетенцию отдела Департамента, поступившие от начальника отдела Департамента, либо лица его замещающего.</w:t>
      </w:r>
    </w:p>
    <w:p w:rsidR="00F01E37" w:rsidRPr="00297150" w:rsidRDefault="00F01E37" w:rsidP="00F01E37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Pr="00297150" w:rsidRDefault="00F01E37" w:rsidP="00F01E37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297150">
        <w:rPr>
          <w:rFonts w:eastAsia="Lucida Sans Unicode"/>
          <w:sz w:val="24"/>
          <w:szCs w:val="24"/>
          <w:u w:val="single"/>
          <w:lang w:eastAsia="ru-RU" w:bidi="ru-RU"/>
        </w:rPr>
        <w:t>Условия проведения конкурс</w:t>
      </w:r>
      <w:r>
        <w:rPr>
          <w:rFonts w:eastAsia="Lucida Sans Unicode"/>
          <w:sz w:val="24"/>
          <w:szCs w:val="24"/>
          <w:u w:val="single"/>
          <w:lang w:eastAsia="ru-RU" w:bidi="ru-RU"/>
        </w:rPr>
        <w:t>а</w:t>
      </w:r>
    </w:p>
    <w:p w:rsidR="00F01E37" w:rsidRPr="00297150" w:rsidRDefault="00F01E37" w:rsidP="00F01E37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ab/>
        <w:t xml:space="preserve"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</w:t>
      </w:r>
      <w:r w:rsidRPr="00297150">
        <w:rPr>
          <w:rFonts w:eastAsia="Lucida Sans Unicode"/>
          <w:sz w:val="24"/>
          <w:szCs w:val="24"/>
          <w:lang w:eastAsia="ru-RU" w:bidi="ru-RU"/>
        </w:rPr>
        <w:lastRenderedPageBreak/>
        <w:t>замещение вакантной должности государственной гражданской службы Российской Федерации».</w:t>
      </w:r>
    </w:p>
    <w:p w:rsidR="00F01E37" w:rsidRPr="00297150" w:rsidRDefault="00F01E37" w:rsidP="00F01E37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ab/>
      </w:r>
      <w:proofErr w:type="gramStart"/>
      <w:r w:rsidRPr="00297150">
        <w:rPr>
          <w:rFonts w:eastAsia="Lucida Sans Unicode"/>
          <w:sz w:val="24"/>
          <w:szCs w:val="24"/>
          <w:lang w:eastAsia="ru-RU" w:bidi="ru-RU"/>
        </w:rPr>
        <w:t xml:space="preserve">Право на участие в конкурсе имеют граждане Российской Федерации, достигшие </w:t>
      </w:r>
      <w:r>
        <w:rPr>
          <w:rFonts w:eastAsia="Lucida Sans Unicode"/>
          <w:sz w:val="24"/>
          <w:szCs w:val="24"/>
          <w:lang w:eastAsia="ru-RU" w:bidi="ru-RU"/>
        </w:rPr>
        <w:t xml:space="preserve">           </w:t>
      </w:r>
      <w:r w:rsidRPr="00297150">
        <w:rPr>
          <w:rFonts w:eastAsia="Lucida Sans Unicode"/>
          <w:sz w:val="24"/>
          <w:szCs w:val="24"/>
          <w:lang w:eastAsia="ru-RU" w:bidi="ru-RU"/>
        </w:rPr>
        <w:t>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F01E37" w:rsidRPr="00297150" w:rsidRDefault="00F01E37" w:rsidP="00F01E37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ab/>
      </w:r>
    </w:p>
    <w:p w:rsidR="00F01E37" w:rsidRPr="00E762AE" w:rsidRDefault="00F01E37" w:rsidP="00F01E37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E762AE">
        <w:rPr>
          <w:rFonts w:eastAsia="Lucida Sans Unicode"/>
          <w:sz w:val="24"/>
          <w:szCs w:val="24"/>
          <w:u w:val="single"/>
          <w:lang w:eastAsia="ru-RU" w:bidi="ru-RU"/>
        </w:rPr>
        <w:t>Методы оценки профессиональных и личностных качеств кандидатов:</w:t>
      </w:r>
      <w:r w:rsidRPr="00E762AE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F01E37" w:rsidRPr="00E762AE" w:rsidRDefault="00F01E37" w:rsidP="00F01E37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E762AE">
        <w:rPr>
          <w:rFonts w:eastAsia="Lucida Sans Unicode"/>
          <w:sz w:val="24"/>
          <w:szCs w:val="24"/>
          <w:lang w:eastAsia="ru-RU" w:bidi="ru-RU"/>
        </w:rPr>
        <w:t xml:space="preserve">- рассмотрение документов, представленных кандидатами, </w:t>
      </w:r>
    </w:p>
    <w:p w:rsidR="00F01E37" w:rsidRPr="00E762AE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E762AE">
        <w:rPr>
          <w:rFonts w:eastAsia="Lucida Sans Unicode"/>
          <w:sz w:val="24"/>
          <w:szCs w:val="24"/>
          <w:lang w:eastAsia="ru-RU" w:bidi="ru-RU"/>
        </w:rPr>
        <w:t>- тестирование</w:t>
      </w:r>
      <w:r w:rsidRPr="00E762AE">
        <w:rPr>
          <w:color w:val="202020"/>
          <w:sz w:val="24"/>
          <w:szCs w:val="24"/>
          <w:shd w:val="clear" w:color="auto" w:fill="FFFFFF"/>
        </w:rPr>
        <w:t xml:space="preserve"> по вопросам, связанным с выполнением должностных обязанностей</w:t>
      </w:r>
      <w:r w:rsidRPr="00E762AE">
        <w:rPr>
          <w:rFonts w:eastAsia="Lucida Sans Unicode"/>
          <w:sz w:val="24"/>
          <w:szCs w:val="24"/>
          <w:lang w:eastAsia="ru-RU" w:bidi="ru-RU"/>
        </w:rPr>
        <w:t xml:space="preserve">, </w:t>
      </w:r>
    </w:p>
    <w:p w:rsidR="00F01E37" w:rsidRPr="00E762AE" w:rsidRDefault="00F01E37" w:rsidP="00F01E37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E762AE">
        <w:rPr>
          <w:rFonts w:eastAsia="Lucida Sans Unicode"/>
          <w:sz w:val="24"/>
          <w:szCs w:val="24"/>
          <w:lang w:eastAsia="ru-RU" w:bidi="ru-RU"/>
        </w:rPr>
        <w:t xml:space="preserve">- индивидуальное собеседование </w:t>
      </w:r>
      <w:r w:rsidRPr="00E762AE">
        <w:rPr>
          <w:color w:val="202020"/>
          <w:sz w:val="24"/>
          <w:szCs w:val="24"/>
          <w:shd w:val="clear" w:color="auto" w:fill="FFFFFF"/>
        </w:rPr>
        <w:t>на заседании конкурсной комиссии.</w:t>
      </w:r>
    </w:p>
    <w:p w:rsidR="00F01E37" w:rsidRDefault="00F01E37" w:rsidP="00F01E37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01E37" w:rsidRPr="00E762AE" w:rsidRDefault="00F01E37" w:rsidP="00F01E37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E762AE">
        <w:rPr>
          <w:rFonts w:eastAsia="Lucida Sans Unicode"/>
          <w:sz w:val="24"/>
          <w:szCs w:val="24"/>
          <w:u w:val="single"/>
          <w:lang w:eastAsia="ru-RU" w:bidi="ru-RU"/>
        </w:rPr>
        <w:t>Документы для участия в конкурсе:</w:t>
      </w:r>
    </w:p>
    <w:p w:rsidR="00F01E37" w:rsidRPr="00297150" w:rsidRDefault="00F01E37" w:rsidP="00F01E37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E762AE">
        <w:rPr>
          <w:rFonts w:eastAsia="Lucida Sans Unicode"/>
          <w:sz w:val="24"/>
          <w:szCs w:val="24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</w:t>
      </w:r>
      <w:r w:rsidRPr="00297150">
        <w:rPr>
          <w:rFonts w:eastAsia="Lucida Sans Unicode"/>
          <w:sz w:val="24"/>
          <w:szCs w:val="24"/>
          <w:lang w:eastAsia="ru-RU" w:bidi="ru-RU"/>
        </w:rPr>
        <w:t xml:space="preserve"> документы:</w:t>
      </w:r>
    </w:p>
    <w:p w:rsidR="00F01E37" w:rsidRPr="00297150" w:rsidRDefault="00F01E37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>а)  личное заявление;</w:t>
      </w:r>
    </w:p>
    <w:p w:rsidR="00F01E37" w:rsidRPr="00297150" w:rsidRDefault="00F01E37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>б) собственноручно заполненную и подписанную анкету, форма которой утверждена распоряжением Правительства Российской Федерации от 26.05.2005</w:t>
      </w:r>
      <w:r>
        <w:rPr>
          <w:rFonts w:eastAsia="Lucida Sans Unicode"/>
          <w:sz w:val="24"/>
          <w:szCs w:val="24"/>
          <w:lang w:eastAsia="ru-RU" w:bidi="ru-RU"/>
        </w:rPr>
        <w:t xml:space="preserve"> </w:t>
      </w:r>
      <w:r w:rsidRPr="00297150">
        <w:rPr>
          <w:rFonts w:eastAsia="Lucida Sans Unicode"/>
          <w:sz w:val="24"/>
          <w:szCs w:val="24"/>
          <w:lang w:eastAsia="ru-RU" w:bidi="ru-RU"/>
        </w:rPr>
        <w:t>№ 667-р с приложением фотографии (3 х 4);</w:t>
      </w:r>
    </w:p>
    <w:p w:rsidR="00F01E37" w:rsidRPr="00297150" w:rsidRDefault="00F01E37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F01E37" w:rsidRPr="00297150" w:rsidRDefault="00F01E37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F01E37" w:rsidRPr="00297150" w:rsidRDefault="00F01E37" w:rsidP="00F01E37">
      <w:pPr>
        <w:ind w:hanging="15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ab/>
      </w:r>
      <w:r w:rsidRPr="00297150">
        <w:rPr>
          <w:rFonts w:eastAsia="Lucida Sans Unicode"/>
          <w:sz w:val="24"/>
          <w:szCs w:val="24"/>
          <w:lang w:eastAsia="ru-RU" w:bidi="ru-RU"/>
        </w:rPr>
        <w:tab/>
        <w:t xml:space="preserve">-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службой, или иные документы, подтверждающие трудовую (служебную) деятельность гражданина; </w:t>
      </w:r>
    </w:p>
    <w:p w:rsidR="00F01E37" w:rsidRPr="00297150" w:rsidRDefault="00F01E37" w:rsidP="00F01E37">
      <w:pPr>
        <w:tabs>
          <w:tab w:val="left" w:pos="0"/>
        </w:tabs>
        <w:ind w:left="15" w:hanging="30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ab/>
      </w:r>
      <w:r w:rsidRPr="00297150">
        <w:rPr>
          <w:rFonts w:eastAsia="Lucida Sans Unicode"/>
          <w:sz w:val="24"/>
          <w:szCs w:val="24"/>
          <w:lang w:eastAsia="ru-RU" w:bidi="ru-RU"/>
        </w:rPr>
        <w:tab/>
      </w:r>
      <w:r w:rsidRPr="00297150">
        <w:rPr>
          <w:rFonts w:eastAsia="Lucida Sans Unicode"/>
          <w:sz w:val="24"/>
          <w:szCs w:val="24"/>
          <w:lang w:eastAsia="ru-RU" w:bidi="ru-RU"/>
        </w:rPr>
        <w:tab/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F01E37" w:rsidRPr="00297150" w:rsidRDefault="00F01E37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прохождению (учетная форма № 001-ГС/у);</w:t>
      </w:r>
    </w:p>
    <w:p w:rsidR="00F01E37" w:rsidRPr="00297150" w:rsidRDefault="00F01E37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>е) иные документы, предусмотренные Федеральным законом от 27.07.2004 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F01E37" w:rsidRPr="00297150" w:rsidRDefault="00F01E37" w:rsidP="00F01E37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ab/>
        <w:t xml:space="preserve">Документы для участия в конкурсе представляются в течение 21 дня </w:t>
      </w:r>
      <w:r w:rsidRPr="00297150">
        <w:rPr>
          <w:sz w:val="24"/>
          <w:szCs w:val="24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  <w:r w:rsidRPr="00297150">
        <w:rPr>
          <w:rFonts w:eastAsia="Lucida Sans Unicode"/>
          <w:sz w:val="24"/>
          <w:szCs w:val="24"/>
          <w:lang w:eastAsia="ru-RU" w:bidi="ru-RU"/>
        </w:rPr>
        <w:t xml:space="preserve">Прием документов производится ежедневно по адресу: 153022, </w:t>
      </w:r>
      <w:r>
        <w:rPr>
          <w:rFonts w:eastAsia="Lucida Sans Unicode"/>
          <w:sz w:val="24"/>
          <w:szCs w:val="24"/>
          <w:lang w:eastAsia="ru-RU" w:bidi="ru-RU"/>
        </w:rPr>
        <w:t xml:space="preserve">        </w:t>
      </w:r>
      <w:r w:rsidRPr="00297150">
        <w:rPr>
          <w:rFonts w:eastAsia="Lucida Sans Unicode"/>
          <w:sz w:val="24"/>
          <w:szCs w:val="24"/>
          <w:lang w:eastAsia="ru-RU" w:bidi="ru-RU"/>
        </w:rPr>
        <w:t xml:space="preserve">г. Иваново, ул. </w:t>
      </w:r>
      <w:proofErr w:type="spellStart"/>
      <w:r w:rsidRPr="00297150"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297150">
        <w:rPr>
          <w:rFonts w:eastAsia="Lucida Sans Unicode"/>
          <w:sz w:val="24"/>
          <w:szCs w:val="24"/>
          <w:lang w:eastAsia="ru-RU" w:bidi="ru-RU"/>
        </w:rPr>
        <w:t>, д. 8, кабинет № 420б с 09.00 до 13.00 и с 14.00 до 16.45 (кроме выходных и нерабочих праздничных дней).</w:t>
      </w:r>
    </w:p>
    <w:p w:rsidR="00F01E37" w:rsidRPr="00297150" w:rsidRDefault="00F01E37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297150">
        <w:rPr>
          <w:rFonts w:eastAsia="Lucida Sans Unicode"/>
          <w:sz w:val="24"/>
          <w:szCs w:val="24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29386E" w:rsidRPr="00F01E37" w:rsidRDefault="0029386E" w:rsidP="00F01E3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начала приема документов для участия в конку</w:t>
      </w:r>
      <w:r w:rsidR="00F01E37" w:rsidRPr="00F01E37">
        <w:rPr>
          <w:rFonts w:eastAsia="Lucida Sans Unicode"/>
          <w:sz w:val="24"/>
          <w:szCs w:val="24"/>
          <w:lang w:eastAsia="ru-RU" w:bidi="ru-RU"/>
        </w:rPr>
        <w:t>рсе: 10</w:t>
      </w:r>
      <w:r w:rsidR="00C85650" w:rsidRPr="00F01E37">
        <w:rPr>
          <w:rFonts w:eastAsia="Lucida Sans Unicode"/>
          <w:sz w:val="24"/>
          <w:szCs w:val="24"/>
          <w:lang w:eastAsia="ru-RU" w:bidi="ru-RU"/>
        </w:rPr>
        <w:t>.0</w:t>
      </w:r>
      <w:r w:rsidR="00F01E37" w:rsidRPr="00F01E37">
        <w:rPr>
          <w:rFonts w:eastAsia="Lucida Sans Unicode"/>
          <w:sz w:val="24"/>
          <w:szCs w:val="24"/>
          <w:lang w:eastAsia="ru-RU" w:bidi="ru-RU"/>
        </w:rPr>
        <w:t>9</w:t>
      </w:r>
      <w:r w:rsidRPr="00F01E37">
        <w:rPr>
          <w:rFonts w:eastAsia="Lucida Sans Unicode"/>
          <w:sz w:val="24"/>
          <w:szCs w:val="24"/>
          <w:lang w:eastAsia="ru-RU" w:bidi="ru-RU"/>
        </w:rPr>
        <w:t>.201</w:t>
      </w:r>
      <w:r w:rsidR="00C85650" w:rsidRPr="00F01E37">
        <w:rPr>
          <w:rFonts w:eastAsia="Lucida Sans Unicode"/>
          <w:sz w:val="24"/>
          <w:szCs w:val="24"/>
          <w:lang w:eastAsia="ru-RU" w:bidi="ru-RU"/>
        </w:rPr>
        <w:t>9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29386E" w:rsidRPr="00F01E37" w:rsidRDefault="0029386E" w:rsidP="0029386E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lastRenderedPageBreak/>
        <w:tab/>
        <w:t>Дата окончания приема доку</w:t>
      </w:r>
      <w:r w:rsidR="00F01E37" w:rsidRPr="00F01E37">
        <w:rPr>
          <w:rFonts w:eastAsia="Lucida Sans Unicode"/>
          <w:sz w:val="24"/>
          <w:szCs w:val="24"/>
          <w:lang w:eastAsia="ru-RU" w:bidi="ru-RU"/>
        </w:rPr>
        <w:t>ментов для участия в конкурсе: 30</w:t>
      </w:r>
      <w:r w:rsidR="00C85650" w:rsidRPr="00F01E37">
        <w:rPr>
          <w:rFonts w:eastAsia="Lucida Sans Unicode"/>
          <w:sz w:val="24"/>
          <w:szCs w:val="24"/>
          <w:lang w:eastAsia="ru-RU" w:bidi="ru-RU"/>
        </w:rPr>
        <w:t>.0</w:t>
      </w:r>
      <w:r w:rsidR="00F01E37" w:rsidRPr="00F01E37">
        <w:rPr>
          <w:rFonts w:eastAsia="Lucida Sans Unicode"/>
          <w:sz w:val="24"/>
          <w:szCs w:val="24"/>
          <w:lang w:eastAsia="ru-RU" w:bidi="ru-RU"/>
        </w:rPr>
        <w:t>9</w:t>
      </w:r>
      <w:r w:rsidRPr="00F01E37">
        <w:rPr>
          <w:rFonts w:eastAsia="Lucida Sans Unicode"/>
          <w:sz w:val="24"/>
          <w:szCs w:val="24"/>
          <w:lang w:eastAsia="ru-RU" w:bidi="ru-RU"/>
        </w:rPr>
        <w:t>.201</w:t>
      </w:r>
      <w:r w:rsidR="00C85650" w:rsidRPr="00F01E37">
        <w:rPr>
          <w:rFonts w:eastAsia="Lucida Sans Unicode"/>
          <w:sz w:val="24"/>
          <w:szCs w:val="24"/>
          <w:lang w:eastAsia="ru-RU" w:bidi="ru-RU"/>
        </w:rPr>
        <w:t>9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29386E" w:rsidRPr="00F01E37" w:rsidRDefault="0029386E" w:rsidP="0029386E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ab/>
        <w:t>Предполага</w:t>
      </w:r>
      <w:r w:rsidR="00F01E37" w:rsidRPr="00F01E37">
        <w:rPr>
          <w:rFonts w:eastAsia="Lucida Sans Unicode"/>
          <w:sz w:val="24"/>
          <w:szCs w:val="24"/>
          <w:lang w:eastAsia="ru-RU" w:bidi="ru-RU"/>
        </w:rPr>
        <w:t>емая дата проведения конкурса: 17.10</w:t>
      </w:r>
      <w:r w:rsidRPr="00F01E37">
        <w:rPr>
          <w:rFonts w:eastAsia="Lucida Sans Unicode"/>
          <w:sz w:val="24"/>
          <w:szCs w:val="24"/>
          <w:lang w:eastAsia="ru-RU" w:bidi="ru-RU"/>
        </w:rPr>
        <w:t>.201</w:t>
      </w:r>
      <w:r w:rsidR="00C85650" w:rsidRPr="00F01E37">
        <w:rPr>
          <w:rFonts w:eastAsia="Lucida Sans Unicode"/>
          <w:sz w:val="24"/>
          <w:szCs w:val="24"/>
          <w:lang w:eastAsia="ru-RU" w:bidi="ru-RU"/>
        </w:rPr>
        <w:t>9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29386E" w:rsidRPr="00F01E37" w:rsidRDefault="0029386E" w:rsidP="0029386E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ab/>
        <w:t>Подробную информацию об условиях проведения конкурса можно получит</w:t>
      </w:r>
      <w:r w:rsidR="00F01E37" w:rsidRPr="00F01E37">
        <w:rPr>
          <w:rFonts w:eastAsia="Lucida Sans Unicode"/>
          <w:sz w:val="24"/>
          <w:szCs w:val="24"/>
          <w:lang w:eastAsia="ru-RU" w:bidi="ru-RU"/>
        </w:rPr>
        <w:t>ь по телефону:  (4932) 32-87-62, контактное лицо: Андреева Марина Борисовна.</w:t>
      </w:r>
    </w:p>
    <w:p w:rsidR="0029386E" w:rsidRPr="00F01E37" w:rsidRDefault="0029386E" w:rsidP="009A53B5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C609A0" w:rsidRPr="0096597B" w:rsidRDefault="00C609A0" w:rsidP="00047A64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sectPr w:rsidR="00C609A0" w:rsidRPr="0096597B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6B0FEF"/>
    <w:multiLevelType w:val="hybridMultilevel"/>
    <w:tmpl w:val="70DE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6635"/>
    <w:rsid w:val="000673F8"/>
    <w:rsid w:val="000851B2"/>
    <w:rsid w:val="000F1580"/>
    <w:rsid w:val="001A339C"/>
    <w:rsid w:val="001D6E34"/>
    <w:rsid w:val="001E1E4E"/>
    <w:rsid w:val="002376C4"/>
    <w:rsid w:val="0029386E"/>
    <w:rsid w:val="002F0513"/>
    <w:rsid w:val="0035051E"/>
    <w:rsid w:val="003771FB"/>
    <w:rsid w:val="003B3BFD"/>
    <w:rsid w:val="0042671F"/>
    <w:rsid w:val="004761AD"/>
    <w:rsid w:val="00481CCC"/>
    <w:rsid w:val="004D06FD"/>
    <w:rsid w:val="004E6DAA"/>
    <w:rsid w:val="004E7704"/>
    <w:rsid w:val="00527957"/>
    <w:rsid w:val="00553AD9"/>
    <w:rsid w:val="0055572B"/>
    <w:rsid w:val="0058391E"/>
    <w:rsid w:val="005A0583"/>
    <w:rsid w:val="006156F7"/>
    <w:rsid w:val="00631E2C"/>
    <w:rsid w:val="006B639B"/>
    <w:rsid w:val="00772E3A"/>
    <w:rsid w:val="008B3506"/>
    <w:rsid w:val="00935BFD"/>
    <w:rsid w:val="0096597B"/>
    <w:rsid w:val="009A53B5"/>
    <w:rsid w:val="009D12F7"/>
    <w:rsid w:val="00A460FC"/>
    <w:rsid w:val="00A737EF"/>
    <w:rsid w:val="00B46EE6"/>
    <w:rsid w:val="00B9448F"/>
    <w:rsid w:val="00BA6668"/>
    <w:rsid w:val="00C609A0"/>
    <w:rsid w:val="00C76502"/>
    <w:rsid w:val="00C835BF"/>
    <w:rsid w:val="00C85650"/>
    <w:rsid w:val="00CB4B79"/>
    <w:rsid w:val="00CD75BB"/>
    <w:rsid w:val="00D0115C"/>
    <w:rsid w:val="00E8443F"/>
    <w:rsid w:val="00F01E37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5609</Words>
  <Characters>31973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2019-09-10T07:33:00Z</dcterms:created>
  <dcterms:modified xsi:type="dcterms:W3CDTF">2019-09-10T07:33:00Z</dcterms:modified>
</cp:coreProperties>
</file>