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510842" w:rsidRPr="003906C2" w:rsidRDefault="002935B3" w:rsidP="003906C2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н</w:t>
      </w:r>
      <w:r w:rsidR="00510842"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а замещение вакантной должности </w:t>
      </w:r>
      <w:r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государственной гражданской службы Ивановской области -</w:t>
      </w:r>
      <w:r w:rsidR="00510842"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 консультант</w:t>
      </w:r>
      <w:r w:rsidR="00076ED5" w:rsidRPr="003906C2">
        <w:rPr>
          <w:rFonts w:ascii="Times New Roman" w:hAnsi="Times New Roman" w:cs="Times New Roman"/>
          <w:b/>
          <w:bCs/>
          <w:sz w:val="26"/>
          <w:szCs w:val="26"/>
        </w:rPr>
        <w:t xml:space="preserve"> отдела развития </w:t>
      </w:r>
      <w:r w:rsidR="00510842" w:rsidRPr="003906C2">
        <w:rPr>
          <w:rFonts w:ascii="Times New Roman" w:hAnsi="Times New Roman" w:cs="Times New Roman"/>
          <w:b/>
          <w:bCs/>
          <w:sz w:val="26"/>
          <w:szCs w:val="26"/>
        </w:rPr>
        <w:t>профессионального искусства и художественного образования Департамента культуры и туризма Ивановской области</w:t>
      </w:r>
    </w:p>
    <w:p w:rsidR="003906C2" w:rsidRDefault="003906C2" w:rsidP="003906C2">
      <w:pPr>
        <w:pStyle w:val="ConsPlusNormal"/>
        <w:ind w:firstLine="708"/>
        <w:jc w:val="both"/>
        <w:rPr>
          <w:rFonts w:ascii="Times New Roman" w:hAnsi="Times New Roman" w:cs="Times New Roman"/>
          <w:color w:val="202020"/>
          <w:sz w:val="26"/>
          <w:szCs w:val="26"/>
          <w:lang w:eastAsia="ru-RU"/>
        </w:rPr>
      </w:pP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076ED5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2</w:t>
      </w:r>
      <w:r w:rsidR="00830EA0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дека</w:t>
      </w:r>
      <w:r w:rsidR="00076ED5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бря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201</w:t>
      </w:r>
      <w:r w:rsidR="00DB1E2D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9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10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-00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076ED5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консультант о</w:t>
      </w:r>
      <w:r w:rsidR="00076ED5" w:rsidRPr="003906C2">
        <w:rPr>
          <w:rFonts w:ascii="Times New Roman" w:hAnsi="Times New Roman" w:cs="Times New Roman"/>
          <w:bCs/>
          <w:sz w:val="26"/>
          <w:szCs w:val="26"/>
        </w:rPr>
        <w:t xml:space="preserve">тдела развития </w:t>
      </w:r>
      <w:r w:rsidRPr="003906C2">
        <w:rPr>
          <w:rFonts w:ascii="Times New Roman" w:hAnsi="Times New Roman" w:cs="Times New Roman"/>
          <w:bCs/>
          <w:sz w:val="26"/>
          <w:szCs w:val="26"/>
        </w:rPr>
        <w:t>профессионального искусства и художественного образования</w:t>
      </w:r>
      <w:r w:rsidR="00076ED5" w:rsidRPr="003906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935B3" w:rsidRPr="003906C2">
        <w:rPr>
          <w:rFonts w:ascii="Times New Roman" w:hAnsi="Times New Roman" w:cs="Times New Roman"/>
          <w:bCs/>
          <w:sz w:val="26"/>
          <w:szCs w:val="26"/>
        </w:rPr>
        <w:t>Департамента культуры и туризма Ивановской области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 xml:space="preserve"> 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консультант о</w:t>
      </w:r>
      <w:r w:rsidR="00510842" w:rsidRPr="003906C2">
        <w:rPr>
          <w:bCs/>
          <w:sz w:val="26"/>
          <w:szCs w:val="26"/>
        </w:rPr>
        <w:t>тдела развития профессионального искусства и художественного образования</w:t>
      </w:r>
      <w:r w:rsidR="004B2B9B" w:rsidRPr="003906C2">
        <w:rPr>
          <w:bCs/>
          <w:sz w:val="26"/>
          <w:szCs w:val="26"/>
        </w:rPr>
        <w:t xml:space="preserve"> </w:t>
      </w:r>
      <w:r w:rsidR="004354CA" w:rsidRPr="003906C2">
        <w:rPr>
          <w:bCs/>
          <w:sz w:val="26"/>
          <w:szCs w:val="26"/>
        </w:rPr>
        <w:t>Департамента культуры</w:t>
      </w:r>
      <w:proofErr w:type="gramEnd"/>
      <w:r w:rsidR="004354CA" w:rsidRPr="003906C2">
        <w:rPr>
          <w:bCs/>
          <w:sz w:val="26"/>
          <w:szCs w:val="26"/>
        </w:rPr>
        <w:t xml:space="preserve"> и туризма Ивановской области</w:t>
      </w:r>
      <w:r w:rsidR="00510842" w:rsidRPr="003906C2">
        <w:rPr>
          <w:color w:val="202020"/>
          <w:sz w:val="26"/>
          <w:szCs w:val="26"/>
          <w:lang w:eastAsia="ru-RU"/>
        </w:rPr>
        <w:t xml:space="preserve">. 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076ED5" w:rsidRPr="003906C2">
        <w:rPr>
          <w:b/>
          <w:color w:val="202020"/>
          <w:sz w:val="26"/>
          <w:szCs w:val="26"/>
          <w:lang w:eastAsia="ru-RU"/>
        </w:rPr>
        <w:t>1</w:t>
      </w:r>
      <w:r w:rsidR="00BC6DEE">
        <w:rPr>
          <w:b/>
          <w:color w:val="202020"/>
          <w:sz w:val="26"/>
          <w:szCs w:val="26"/>
          <w:lang w:eastAsia="ru-RU"/>
        </w:rPr>
        <w:t>1</w:t>
      </w:r>
      <w:r w:rsidR="00182243" w:rsidRPr="003906C2">
        <w:rPr>
          <w:b/>
          <w:color w:val="202020"/>
          <w:sz w:val="26"/>
          <w:szCs w:val="26"/>
          <w:lang w:eastAsia="ru-RU"/>
        </w:rPr>
        <w:t>.</w:t>
      </w:r>
      <w:r w:rsidR="00076ED5" w:rsidRPr="003906C2">
        <w:rPr>
          <w:b/>
          <w:color w:val="202020"/>
          <w:sz w:val="26"/>
          <w:szCs w:val="26"/>
          <w:lang w:eastAsia="ru-RU"/>
        </w:rPr>
        <w:t>1</w:t>
      </w:r>
      <w:r w:rsidR="00510842" w:rsidRPr="003906C2">
        <w:rPr>
          <w:b/>
          <w:color w:val="202020"/>
          <w:sz w:val="26"/>
          <w:szCs w:val="26"/>
          <w:lang w:eastAsia="ru-RU"/>
        </w:rPr>
        <w:t>2</w:t>
      </w:r>
      <w:r w:rsidR="00182243" w:rsidRPr="003906C2">
        <w:rPr>
          <w:b/>
          <w:color w:val="202020"/>
          <w:sz w:val="26"/>
          <w:szCs w:val="26"/>
          <w:lang w:eastAsia="ru-RU"/>
        </w:rPr>
        <w:t>.201</w:t>
      </w:r>
      <w:r w:rsidR="007135F7" w:rsidRPr="003906C2">
        <w:rPr>
          <w:b/>
          <w:color w:val="202020"/>
          <w:sz w:val="26"/>
          <w:szCs w:val="26"/>
          <w:lang w:eastAsia="ru-RU"/>
        </w:rPr>
        <w:t>9</w:t>
      </w:r>
      <w:r w:rsidR="00182243" w:rsidRPr="003906C2">
        <w:rPr>
          <w:b/>
          <w:color w:val="202020"/>
          <w:sz w:val="26"/>
          <w:szCs w:val="26"/>
          <w:lang w:eastAsia="ru-RU"/>
        </w:rPr>
        <w:t xml:space="preserve"> в 09.00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 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076ED5" w:rsidRPr="003906C2">
        <w:rPr>
          <w:b/>
          <w:color w:val="202020"/>
          <w:sz w:val="26"/>
          <w:szCs w:val="26"/>
          <w:lang w:eastAsia="ru-RU"/>
        </w:rPr>
        <w:t>1</w:t>
      </w:r>
      <w:r w:rsidR="00BC6DEE">
        <w:rPr>
          <w:b/>
          <w:color w:val="202020"/>
          <w:sz w:val="26"/>
          <w:szCs w:val="26"/>
          <w:lang w:eastAsia="ru-RU"/>
        </w:rPr>
        <w:t>2</w:t>
      </w:r>
      <w:r w:rsidR="00076ED5" w:rsidRPr="003906C2">
        <w:rPr>
          <w:b/>
          <w:color w:val="202020"/>
          <w:sz w:val="26"/>
          <w:szCs w:val="26"/>
          <w:lang w:eastAsia="ru-RU"/>
        </w:rPr>
        <w:t>.1</w:t>
      </w:r>
      <w:r w:rsidR="00510842" w:rsidRPr="003906C2">
        <w:rPr>
          <w:b/>
          <w:color w:val="202020"/>
          <w:sz w:val="26"/>
          <w:szCs w:val="26"/>
          <w:lang w:eastAsia="ru-RU"/>
        </w:rPr>
        <w:t>2</w:t>
      </w:r>
      <w:r w:rsidR="004354CA" w:rsidRPr="003906C2">
        <w:rPr>
          <w:b/>
          <w:color w:val="202020"/>
          <w:sz w:val="26"/>
          <w:szCs w:val="26"/>
          <w:lang w:eastAsia="ru-RU"/>
        </w:rPr>
        <w:t>.201</w:t>
      </w:r>
      <w:r w:rsidR="007135F7" w:rsidRPr="003906C2">
        <w:rPr>
          <w:b/>
          <w:color w:val="202020"/>
          <w:sz w:val="26"/>
          <w:szCs w:val="26"/>
          <w:lang w:eastAsia="ru-RU"/>
        </w:rPr>
        <w:t>9</w:t>
      </w:r>
      <w:r w:rsidR="00BC6DEE">
        <w:rPr>
          <w:b/>
          <w:color w:val="202020"/>
          <w:sz w:val="26"/>
          <w:szCs w:val="26"/>
          <w:lang w:eastAsia="ru-RU"/>
        </w:rPr>
        <w:t xml:space="preserve"> в 10</w:t>
      </w:r>
      <w:r w:rsidR="004354CA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часов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Pr="003906C2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 </w:t>
      </w: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510842" w:rsidRPr="003906C2" w:rsidRDefault="00076ED5" w:rsidP="003906C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3906C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- </w:t>
      </w:r>
      <w:r w:rsidR="00510842" w:rsidRPr="003906C2">
        <w:rPr>
          <w:rFonts w:ascii="Times New Roman" w:hAnsi="Times New Roman" w:cs="Times New Roman"/>
          <w:sz w:val="26"/>
          <w:szCs w:val="26"/>
          <w:lang w:bidi="ru-RU"/>
        </w:rPr>
        <w:t>Аникина Наталья Андреевн</w:t>
      </w:r>
      <w:r w:rsidR="003906C2" w:rsidRPr="003906C2">
        <w:rPr>
          <w:rFonts w:ascii="Times New Roman" w:hAnsi="Times New Roman" w:cs="Times New Roman"/>
          <w:sz w:val="26"/>
          <w:szCs w:val="26"/>
          <w:lang w:bidi="ru-RU"/>
        </w:rPr>
        <w:t>а</w:t>
      </w:r>
      <w:r w:rsidR="00510842" w:rsidRPr="003906C2">
        <w:rPr>
          <w:rFonts w:ascii="Times New Roman" w:hAnsi="Times New Roman" w:cs="Times New Roman"/>
          <w:sz w:val="26"/>
          <w:szCs w:val="26"/>
          <w:lang w:bidi="ru-RU"/>
        </w:rPr>
        <w:t>,</w:t>
      </w:r>
    </w:p>
    <w:p w:rsidR="00510842" w:rsidRPr="00510842" w:rsidRDefault="00510842" w:rsidP="003906C2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510842">
        <w:rPr>
          <w:rFonts w:eastAsia="Arial"/>
          <w:sz w:val="26"/>
          <w:szCs w:val="26"/>
          <w:lang w:eastAsia="ru-RU" w:bidi="ru-RU"/>
        </w:rPr>
        <w:t>- Воробьев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 xml:space="preserve"> Нин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 xml:space="preserve"> Александровн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>,</w:t>
      </w:r>
    </w:p>
    <w:p w:rsidR="00510842" w:rsidRPr="00510842" w:rsidRDefault="00510842" w:rsidP="003906C2">
      <w:pPr>
        <w:rPr>
          <w:sz w:val="26"/>
          <w:szCs w:val="26"/>
          <w:lang w:eastAsia="ru-RU" w:bidi="ru-RU"/>
        </w:rPr>
      </w:pPr>
      <w:r w:rsidRPr="00510842">
        <w:rPr>
          <w:sz w:val="26"/>
          <w:szCs w:val="26"/>
          <w:lang w:eastAsia="ru-RU" w:bidi="ru-RU"/>
        </w:rPr>
        <w:tab/>
        <w:t>- Павлов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Екатерин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Олеговн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>,</w:t>
      </w:r>
    </w:p>
    <w:p w:rsidR="00510842" w:rsidRPr="00510842" w:rsidRDefault="00510842" w:rsidP="003906C2">
      <w:pPr>
        <w:rPr>
          <w:sz w:val="26"/>
          <w:szCs w:val="26"/>
          <w:lang w:eastAsia="ru-RU" w:bidi="ru-RU"/>
        </w:rPr>
      </w:pPr>
      <w:r w:rsidRPr="00510842">
        <w:rPr>
          <w:sz w:val="26"/>
          <w:szCs w:val="26"/>
          <w:lang w:eastAsia="ru-RU" w:bidi="ru-RU"/>
        </w:rPr>
        <w:tab/>
        <w:t>- Урусов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Анжелик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</w:t>
      </w:r>
      <w:proofErr w:type="spellStart"/>
      <w:r w:rsidRPr="00510842">
        <w:rPr>
          <w:sz w:val="26"/>
          <w:szCs w:val="26"/>
          <w:lang w:eastAsia="ru-RU" w:bidi="ru-RU"/>
        </w:rPr>
        <w:t>Хусейновн</w:t>
      </w:r>
      <w:r w:rsidRPr="003906C2">
        <w:rPr>
          <w:sz w:val="26"/>
          <w:szCs w:val="26"/>
          <w:lang w:eastAsia="ru-RU" w:bidi="ru-RU"/>
        </w:rPr>
        <w:t>а</w:t>
      </w:r>
      <w:proofErr w:type="spellEnd"/>
      <w:r w:rsidRPr="00510842">
        <w:rPr>
          <w:sz w:val="26"/>
          <w:szCs w:val="26"/>
          <w:lang w:eastAsia="ru-RU" w:bidi="ru-RU"/>
        </w:rPr>
        <w:t>,</w:t>
      </w:r>
    </w:p>
    <w:p w:rsidR="00510842" w:rsidRPr="00510842" w:rsidRDefault="00510842" w:rsidP="003906C2">
      <w:pPr>
        <w:ind w:firstLine="708"/>
        <w:rPr>
          <w:sz w:val="26"/>
          <w:szCs w:val="26"/>
          <w:lang w:eastAsia="ru-RU" w:bidi="ru-RU"/>
        </w:rPr>
      </w:pPr>
      <w:r w:rsidRPr="00510842">
        <w:rPr>
          <w:sz w:val="26"/>
          <w:szCs w:val="26"/>
          <w:lang w:eastAsia="ru-RU" w:bidi="ru-RU"/>
        </w:rPr>
        <w:t xml:space="preserve">- </w:t>
      </w:r>
      <w:proofErr w:type="spellStart"/>
      <w:r w:rsidRPr="00510842">
        <w:rPr>
          <w:sz w:val="26"/>
          <w:szCs w:val="26"/>
          <w:lang w:eastAsia="ru-RU" w:bidi="ru-RU"/>
        </w:rPr>
        <w:t>Щаницын</w:t>
      </w:r>
      <w:r w:rsidRPr="003906C2">
        <w:rPr>
          <w:sz w:val="26"/>
          <w:szCs w:val="26"/>
          <w:lang w:eastAsia="ru-RU" w:bidi="ru-RU"/>
        </w:rPr>
        <w:t>а</w:t>
      </w:r>
      <w:proofErr w:type="spellEnd"/>
      <w:r w:rsidRPr="00510842">
        <w:rPr>
          <w:sz w:val="26"/>
          <w:szCs w:val="26"/>
          <w:lang w:eastAsia="ru-RU" w:bidi="ru-RU"/>
        </w:rPr>
        <w:t xml:space="preserve"> Дарь</w:t>
      </w:r>
      <w:r w:rsidRPr="003906C2">
        <w:rPr>
          <w:sz w:val="26"/>
          <w:szCs w:val="26"/>
          <w:lang w:eastAsia="ru-RU" w:bidi="ru-RU"/>
        </w:rPr>
        <w:t>я</w:t>
      </w:r>
      <w:r w:rsidRPr="00510842">
        <w:rPr>
          <w:sz w:val="26"/>
          <w:szCs w:val="26"/>
          <w:lang w:eastAsia="ru-RU" w:bidi="ru-RU"/>
        </w:rPr>
        <w:t xml:space="preserve"> Сергеевн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>.</w:t>
      </w:r>
    </w:p>
    <w:p w:rsidR="00510842" w:rsidRPr="003906C2" w:rsidRDefault="00510842" w:rsidP="003906C2">
      <w:pPr>
        <w:autoSpaceDE/>
        <w:jc w:val="both"/>
        <w:rPr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510842" w:rsidRPr="003906C2" w:rsidRDefault="00510842" w:rsidP="003906C2">
      <w:pPr>
        <w:pStyle w:val="a6"/>
        <w:numPr>
          <w:ilvl w:val="0"/>
          <w:numId w:val="3"/>
        </w:numPr>
        <w:autoSpaceDE/>
        <w:ind w:left="0" w:firstLine="709"/>
        <w:jc w:val="both"/>
        <w:rPr>
          <w:rFonts w:eastAsia="Arial"/>
          <w:b/>
          <w:sz w:val="26"/>
          <w:szCs w:val="26"/>
          <w:lang w:eastAsia="ru-RU" w:bidi="ru-RU"/>
        </w:rPr>
      </w:pPr>
      <w:r w:rsidRPr="003906C2">
        <w:rPr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3906C2">
        <w:rPr>
          <w:rFonts w:eastAsia="Arial"/>
          <w:b/>
          <w:sz w:val="26"/>
          <w:szCs w:val="26"/>
          <w:lang w:bidi="ru-RU"/>
        </w:rPr>
        <w:t>для включения в кадровый резерв на замещение вакантной должности государственной гражданской службы Ивановской области в отделе развития музейного и библиотечного дела, взаимодействия с муниципальными образованиями Департамента культуры и туризма Ивановской области</w:t>
      </w:r>
      <w:r w:rsidRPr="003906C2">
        <w:rPr>
          <w:rFonts w:eastAsia="Arial"/>
          <w:b/>
          <w:sz w:val="26"/>
          <w:szCs w:val="26"/>
          <w:lang w:eastAsia="ru-RU" w:bidi="ru-RU"/>
        </w:rPr>
        <w:t xml:space="preserve"> по ведущей группе должностей категории «специалисты», направление деятельности - Регулирование в сфере сохранения музейного, библиотечного и кинофонда Российской Федерации.</w:t>
      </w:r>
    </w:p>
    <w:p w:rsidR="00510842" w:rsidRPr="003906C2" w:rsidRDefault="00510842" w:rsidP="003906C2">
      <w:pPr>
        <w:ind w:firstLine="709"/>
        <w:rPr>
          <w:color w:val="202020"/>
          <w:sz w:val="26"/>
          <w:szCs w:val="26"/>
          <w:lang w:eastAsia="ru-RU"/>
        </w:rPr>
      </w:pPr>
    </w:p>
    <w:p w:rsidR="00510842" w:rsidRPr="003906C2" w:rsidRDefault="00510842" w:rsidP="003906C2">
      <w:pPr>
        <w:pStyle w:val="a6"/>
        <w:autoSpaceDE/>
        <w:ind w:left="0" w:firstLine="709"/>
        <w:jc w:val="both"/>
        <w:rPr>
          <w:rFonts w:eastAsia="Arial"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                                   </w:t>
      </w:r>
      <w:r w:rsidRPr="003906C2">
        <w:rPr>
          <w:b/>
          <w:color w:val="202020"/>
          <w:sz w:val="26"/>
          <w:szCs w:val="26"/>
          <w:lang w:eastAsia="ru-RU"/>
        </w:rPr>
        <w:t>1</w:t>
      </w:r>
      <w:r w:rsidR="00BC6DEE">
        <w:rPr>
          <w:b/>
          <w:color w:val="202020"/>
          <w:sz w:val="26"/>
          <w:szCs w:val="26"/>
          <w:lang w:eastAsia="ru-RU"/>
        </w:rPr>
        <w:t>2 декабря 2019 года в 10</w:t>
      </w:r>
      <w:r w:rsidRPr="003906C2">
        <w:rPr>
          <w:b/>
          <w:color w:val="202020"/>
          <w:sz w:val="26"/>
          <w:szCs w:val="26"/>
          <w:lang w:eastAsia="ru-RU"/>
        </w:rPr>
        <w:t>-00 часов</w:t>
      </w:r>
      <w:r w:rsidRPr="003906C2">
        <w:rPr>
          <w:color w:val="202020"/>
          <w:sz w:val="26"/>
          <w:szCs w:val="26"/>
          <w:lang w:eastAsia="ru-RU"/>
        </w:rPr>
        <w:t xml:space="preserve"> состоится второй этап</w:t>
      </w:r>
      <w:r w:rsidRPr="003906C2">
        <w:rPr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конкурса </w:t>
      </w:r>
      <w:r w:rsidRPr="003906C2">
        <w:rPr>
          <w:rFonts w:eastAsia="Arial"/>
          <w:sz w:val="26"/>
          <w:szCs w:val="26"/>
          <w:lang w:bidi="ru-RU"/>
        </w:rPr>
        <w:t xml:space="preserve">для включения в кадровый резерв на замещение вакантной должности государственной гражданской службы Ивановской области в отделе развития музейного и библиотечного дела, взаимодействия с муниципальными образованиями Департамента культуры и туризма </w:t>
      </w:r>
      <w:r w:rsidRPr="003906C2">
        <w:rPr>
          <w:rFonts w:eastAsia="Arial"/>
          <w:sz w:val="26"/>
          <w:szCs w:val="26"/>
          <w:lang w:bidi="ru-RU"/>
        </w:rPr>
        <w:lastRenderedPageBreak/>
        <w:t>Ивановской области</w:t>
      </w:r>
      <w:r w:rsidRPr="003906C2">
        <w:rPr>
          <w:rFonts w:eastAsia="Arial"/>
          <w:sz w:val="26"/>
          <w:szCs w:val="26"/>
          <w:lang w:eastAsia="ru-RU" w:bidi="ru-RU"/>
        </w:rPr>
        <w:t xml:space="preserve"> по ведущей группе должностей категории «специалисты», направление деятельности - Регулирование в сфере</w:t>
      </w:r>
      <w:proofErr w:type="gramEnd"/>
      <w:r w:rsidRPr="003906C2">
        <w:rPr>
          <w:rFonts w:eastAsia="Arial"/>
          <w:sz w:val="26"/>
          <w:szCs w:val="26"/>
          <w:lang w:eastAsia="ru-RU" w:bidi="ru-RU"/>
        </w:rPr>
        <w:t xml:space="preserve"> сохранения музейного, библиотечного и кинофонда Российской Федерации</w:t>
      </w:r>
      <w:r w:rsidR="003906C2" w:rsidRPr="003906C2">
        <w:rPr>
          <w:rFonts w:eastAsia="Arial"/>
          <w:sz w:val="26"/>
          <w:szCs w:val="26"/>
          <w:lang w:eastAsia="ru-RU" w:bidi="ru-RU"/>
        </w:rPr>
        <w:t xml:space="preserve"> (далее – конкурс)</w:t>
      </w:r>
      <w:r w:rsidRPr="003906C2">
        <w:rPr>
          <w:rFonts w:eastAsia="Arial"/>
          <w:sz w:val="26"/>
          <w:szCs w:val="26"/>
          <w:lang w:eastAsia="ru-RU" w:bidi="ru-RU"/>
        </w:rPr>
        <w:t xml:space="preserve">, </w:t>
      </w:r>
      <w:r w:rsidRPr="003906C2">
        <w:rPr>
          <w:color w:val="202020"/>
          <w:sz w:val="26"/>
          <w:szCs w:val="26"/>
          <w:lang w:eastAsia="ru-RU"/>
        </w:rPr>
        <w:t>который включает в себя:</w:t>
      </w:r>
    </w:p>
    <w:p w:rsidR="003906C2" w:rsidRDefault="0051084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bCs/>
          <w:sz w:val="26"/>
          <w:szCs w:val="26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 xml:space="preserve">- тестирование на знание: законодательства Российской Федерации о 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законодательства о противодействии коррупции, русского языка, информационных технологий, а также законодательства Российской Федерации, Ивановской области, связанного с исполнением обязанностей по </w:t>
      </w:r>
      <w:r w:rsidRPr="003906C2">
        <w:rPr>
          <w:rFonts w:eastAsia="Lucida Sans Unicode"/>
          <w:bCs/>
          <w:sz w:val="26"/>
          <w:szCs w:val="26"/>
          <w:lang w:eastAsia="ru-RU" w:bidi="ru-RU"/>
        </w:rPr>
        <w:t>должности государственной гражданской службы Ивановской области</w:t>
      </w:r>
      <w:r w:rsidRPr="003906C2">
        <w:rPr>
          <w:bCs/>
          <w:sz w:val="26"/>
          <w:szCs w:val="26"/>
        </w:rPr>
        <w:t xml:space="preserve"> - </w:t>
      </w:r>
      <w:r w:rsidR="003906C2" w:rsidRPr="003906C2">
        <w:rPr>
          <w:rFonts w:eastAsia="Arial"/>
          <w:sz w:val="26"/>
          <w:szCs w:val="26"/>
          <w:lang w:bidi="ru-RU"/>
        </w:rPr>
        <w:t>в отделе развития музейного и библиотечного дела, взаимодействия с муниципальными образованиями</w:t>
      </w:r>
      <w:proofErr w:type="gramEnd"/>
      <w:r w:rsidR="003906C2" w:rsidRPr="003906C2">
        <w:rPr>
          <w:rFonts w:eastAsia="Arial"/>
          <w:sz w:val="26"/>
          <w:szCs w:val="26"/>
          <w:lang w:bidi="ru-RU"/>
        </w:rPr>
        <w:t xml:space="preserve"> Департамента культуры и туризма Ивановской области</w:t>
      </w:r>
      <w:r w:rsidR="003906C2" w:rsidRPr="003906C2">
        <w:rPr>
          <w:rFonts w:eastAsia="Arial"/>
          <w:sz w:val="26"/>
          <w:szCs w:val="26"/>
          <w:lang w:eastAsia="ru-RU" w:bidi="ru-RU"/>
        </w:rPr>
        <w:t xml:space="preserve"> по ведущей группе должностей категории «специалисты», направление деятельности - Регулирование в сфере сохранения музейного, библиотечного и кинофонда Российской Федерации</w:t>
      </w:r>
      <w:r w:rsidR="003906C2" w:rsidRPr="003906C2">
        <w:rPr>
          <w:bCs/>
          <w:sz w:val="26"/>
          <w:szCs w:val="26"/>
        </w:rPr>
        <w:t xml:space="preserve">. </w:t>
      </w:r>
    </w:p>
    <w:p w:rsidR="00510842" w:rsidRPr="003906C2" w:rsidRDefault="0051084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Тестирование кандидатов состоится </w:t>
      </w:r>
      <w:r w:rsidRPr="003906C2">
        <w:rPr>
          <w:b/>
          <w:color w:val="202020"/>
          <w:sz w:val="26"/>
          <w:szCs w:val="26"/>
          <w:lang w:eastAsia="ru-RU"/>
        </w:rPr>
        <w:t>1</w:t>
      </w:r>
      <w:r w:rsidR="00BC6DEE">
        <w:rPr>
          <w:b/>
          <w:color w:val="202020"/>
          <w:sz w:val="26"/>
          <w:szCs w:val="26"/>
          <w:lang w:eastAsia="ru-RU"/>
        </w:rPr>
        <w:t>1</w:t>
      </w:r>
      <w:r w:rsidRPr="003906C2">
        <w:rPr>
          <w:b/>
          <w:color w:val="202020"/>
          <w:sz w:val="26"/>
          <w:szCs w:val="26"/>
          <w:lang w:eastAsia="ru-RU"/>
        </w:rPr>
        <w:t>.1</w:t>
      </w:r>
      <w:r w:rsidR="003906C2" w:rsidRPr="003906C2">
        <w:rPr>
          <w:b/>
          <w:color w:val="202020"/>
          <w:sz w:val="26"/>
          <w:szCs w:val="26"/>
          <w:lang w:eastAsia="ru-RU"/>
        </w:rPr>
        <w:t>2</w:t>
      </w:r>
      <w:r w:rsidRPr="003906C2">
        <w:rPr>
          <w:b/>
          <w:color w:val="202020"/>
          <w:sz w:val="26"/>
          <w:szCs w:val="26"/>
          <w:lang w:eastAsia="ru-RU"/>
        </w:rPr>
        <w:t>.2019 в 09.00 часов</w:t>
      </w:r>
      <w:r w:rsidRPr="003906C2">
        <w:rPr>
          <w:color w:val="202020"/>
          <w:sz w:val="26"/>
          <w:szCs w:val="26"/>
          <w:lang w:eastAsia="ru-RU"/>
        </w:rPr>
        <w:t xml:space="preserve"> в Департаменте культуры и туризма Ивановской области</w:t>
      </w:r>
      <w:r w:rsidR="003906C2">
        <w:rPr>
          <w:color w:val="202020"/>
          <w:sz w:val="26"/>
          <w:szCs w:val="26"/>
          <w:lang w:eastAsia="ru-RU"/>
        </w:rPr>
        <w:t xml:space="preserve">  по адресу: г. Иваново, </w:t>
      </w:r>
      <w:r w:rsidRPr="003906C2">
        <w:rPr>
          <w:color w:val="202020"/>
          <w:sz w:val="26"/>
          <w:szCs w:val="26"/>
          <w:lang w:eastAsia="ru-RU"/>
        </w:rPr>
        <w:t xml:space="preserve">ул. </w:t>
      </w:r>
      <w:proofErr w:type="spellStart"/>
      <w:r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Pr="003906C2">
        <w:rPr>
          <w:color w:val="202020"/>
          <w:sz w:val="26"/>
          <w:szCs w:val="26"/>
          <w:lang w:eastAsia="ru-RU"/>
        </w:rPr>
        <w:t>. 420б;</w:t>
      </w:r>
    </w:p>
    <w:p w:rsidR="00510842" w:rsidRPr="003906C2" w:rsidRDefault="0051084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- индивидуальное собеседование на заседании комиссии по проведению конкурс</w:t>
      </w:r>
      <w:r w:rsidR="003906C2" w:rsidRPr="003906C2">
        <w:rPr>
          <w:color w:val="202020"/>
          <w:sz w:val="26"/>
          <w:szCs w:val="26"/>
          <w:lang w:eastAsia="ru-RU"/>
        </w:rPr>
        <w:t>а</w:t>
      </w:r>
      <w:r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Pr="003906C2">
        <w:rPr>
          <w:b/>
          <w:color w:val="202020"/>
          <w:sz w:val="26"/>
          <w:szCs w:val="26"/>
          <w:lang w:eastAsia="ru-RU"/>
        </w:rPr>
        <w:t>1</w:t>
      </w:r>
      <w:r w:rsidR="00BC6DEE">
        <w:rPr>
          <w:b/>
          <w:color w:val="202020"/>
          <w:sz w:val="26"/>
          <w:szCs w:val="26"/>
          <w:lang w:eastAsia="ru-RU"/>
        </w:rPr>
        <w:t>2</w:t>
      </w:r>
      <w:r w:rsidRPr="003906C2">
        <w:rPr>
          <w:b/>
          <w:color w:val="202020"/>
          <w:sz w:val="26"/>
          <w:szCs w:val="26"/>
          <w:lang w:eastAsia="ru-RU"/>
        </w:rPr>
        <w:t>.1</w:t>
      </w:r>
      <w:r w:rsidR="003906C2" w:rsidRPr="003906C2">
        <w:rPr>
          <w:b/>
          <w:color w:val="202020"/>
          <w:sz w:val="26"/>
          <w:szCs w:val="26"/>
          <w:lang w:eastAsia="ru-RU"/>
        </w:rPr>
        <w:t>2</w:t>
      </w:r>
      <w:r w:rsidR="00BC6DEE">
        <w:rPr>
          <w:b/>
          <w:color w:val="202020"/>
          <w:sz w:val="26"/>
          <w:szCs w:val="26"/>
          <w:lang w:eastAsia="ru-RU"/>
        </w:rPr>
        <w:t>.2019 в 10</w:t>
      </w:r>
      <w:bookmarkStart w:id="0" w:name="_GoBack"/>
      <w:bookmarkEnd w:id="0"/>
      <w:r w:rsidRPr="003906C2">
        <w:rPr>
          <w:b/>
          <w:color w:val="202020"/>
          <w:sz w:val="26"/>
          <w:szCs w:val="26"/>
          <w:lang w:eastAsia="ru-RU"/>
        </w:rPr>
        <w:t>.00</w:t>
      </w:r>
      <w:r w:rsidRPr="003906C2">
        <w:rPr>
          <w:color w:val="202020"/>
          <w:sz w:val="26"/>
          <w:szCs w:val="26"/>
          <w:lang w:eastAsia="ru-RU"/>
        </w:rPr>
        <w:t xml:space="preserve"> </w:t>
      </w:r>
      <w:r w:rsidRPr="003906C2">
        <w:rPr>
          <w:b/>
          <w:color w:val="202020"/>
          <w:sz w:val="26"/>
          <w:szCs w:val="26"/>
          <w:lang w:eastAsia="ru-RU"/>
        </w:rPr>
        <w:t xml:space="preserve">часов </w:t>
      </w:r>
      <w:r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Pr="003906C2">
        <w:rPr>
          <w:color w:val="202020"/>
          <w:sz w:val="26"/>
          <w:szCs w:val="26"/>
          <w:lang w:eastAsia="ru-RU"/>
        </w:rPr>
        <w:t>. 416.</w:t>
      </w:r>
    </w:p>
    <w:p w:rsidR="003906C2" w:rsidRPr="003906C2" w:rsidRDefault="003906C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 </w:t>
      </w:r>
      <w:r w:rsidR="00510842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3906C2" w:rsidRPr="00510842" w:rsidRDefault="003906C2" w:rsidP="003906C2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510842">
        <w:rPr>
          <w:rFonts w:eastAsia="Arial"/>
          <w:sz w:val="26"/>
          <w:szCs w:val="26"/>
          <w:lang w:eastAsia="ru-RU" w:bidi="ru-RU"/>
        </w:rPr>
        <w:t>- Воробьев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 xml:space="preserve"> Нин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 xml:space="preserve"> Александровн</w:t>
      </w:r>
      <w:r w:rsidRPr="003906C2">
        <w:rPr>
          <w:rFonts w:eastAsia="Arial"/>
          <w:sz w:val="26"/>
          <w:szCs w:val="26"/>
          <w:lang w:eastAsia="ru-RU" w:bidi="ru-RU"/>
        </w:rPr>
        <w:t>а</w:t>
      </w:r>
      <w:r w:rsidRPr="00510842">
        <w:rPr>
          <w:rFonts w:eastAsia="Arial"/>
          <w:sz w:val="26"/>
          <w:szCs w:val="26"/>
          <w:lang w:eastAsia="ru-RU" w:bidi="ru-RU"/>
        </w:rPr>
        <w:t>,</w:t>
      </w:r>
    </w:p>
    <w:p w:rsidR="003906C2" w:rsidRPr="00510842" w:rsidRDefault="003906C2" w:rsidP="003906C2">
      <w:pPr>
        <w:rPr>
          <w:sz w:val="26"/>
          <w:szCs w:val="26"/>
          <w:lang w:eastAsia="ru-RU" w:bidi="ru-RU"/>
        </w:rPr>
      </w:pPr>
      <w:r w:rsidRPr="00510842">
        <w:rPr>
          <w:sz w:val="26"/>
          <w:szCs w:val="26"/>
          <w:lang w:eastAsia="ru-RU" w:bidi="ru-RU"/>
        </w:rPr>
        <w:tab/>
        <w:t>- Урусов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Анжелик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 xml:space="preserve"> </w:t>
      </w:r>
      <w:proofErr w:type="spellStart"/>
      <w:r w:rsidRPr="00510842">
        <w:rPr>
          <w:sz w:val="26"/>
          <w:szCs w:val="26"/>
          <w:lang w:eastAsia="ru-RU" w:bidi="ru-RU"/>
        </w:rPr>
        <w:t>Хусейновн</w:t>
      </w:r>
      <w:r w:rsidRPr="003906C2">
        <w:rPr>
          <w:sz w:val="26"/>
          <w:szCs w:val="26"/>
          <w:lang w:eastAsia="ru-RU" w:bidi="ru-RU"/>
        </w:rPr>
        <w:t>а</w:t>
      </w:r>
      <w:proofErr w:type="spellEnd"/>
      <w:r w:rsidRPr="003906C2">
        <w:rPr>
          <w:sz w:val="26"/>
          <w:szCs w:val="26"/>
          <w:lang w:eastAsia="ru-RU" w:bidi="ru-RU"/>
        </w:rPr>
        <w:t>.</w:t>
      </w:r>
    </w:p>
    <w:p w:rsidR="00076ED5" w:rsidRPr="003906C2" w:rsidRDefault="00076ED5" w:rsidP="003906C2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354CA" w:rsidRPr="003906C2" w:rsidRDefault="004354CA" w:rsidP="003906C2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3906C2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3906C2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906C2"/>
    <w:rsid w:val="003B3BFD"/>
    <w:rsid w:val="0042671F"/>
    <w:rsid w:val="004354CA"/>
    <w:rsid w:val="004761AD"/>
    <w:rsid w:val="00481CCC"/>
    <w:rsid w:val="004B2B9B"/>
    <w:rsid w:val="004D06FD"/>
    <w:rsid w:val="004E7704"/>
    <w:rsid w:val="00510842"/>
    <w:rsid w:val="00527957"/>
    <w:rsid w:val="00553AD9"/>
    <w:rsid w:val="0055572B"/>
    <w:rsid w:val="0058391E"/>
    <w:rsid w:val="005A0583"/>
    <w:rsid w:val="006156F7"/>
    <w:rsid w:val="00631E2C"/>
    <w:rsid w:val="007135F7"/>
    <w:rsid w:val="00772E3A"/>
    <w:rsid w:val="00830EA0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BC6DEE"/>
    <w:rsid w:val="00C609A0"/>
    <w:rsid w:val="00C76502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2019-11-27T09:15:00Z</dcterms:created>
  <dcterms:modified xsi:type="dcterms:W3CDTF">2019-11-27T09:15:00Z</dcterms:modified>
</cp:coreProperties>
</file>